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50F7F" w14:textId="12C260A0" w:rsidR="00E64D5A" w:rsidRDefault="00A90442" w:rsidP="000B600B">
      <w:pPr>
        <w:pStyle w:val="Body"/>
        <w:spacing w:line="276" w:lineRule="auto"/>
        <w:jc w:val="center"/>
        <w:rPr>
          <w:b/>
          <w:bCs/>
          <w:sz w:val="32"/>
          <w:szCs w:val="32"/>
        </w:rPr>
      </w:pPr>
      <w:r>
        <w:rPr>
          <w:b/>
          <w:bCs/>
          <w:sz w:val="32"/>
          <w:szCs w:val="32"/>
        </w:rPr>
        <w:t>Beyond Resilience</w:t>
      </w:r>
      <w:r w:rsidR="00053BFD">
        <w:rPr>
          <w:b/>
          <w:bCs/>
          <w:sz w:val="32"/>
          <w:szCs w:val="32"/>
        </w:rPr>
        <w:t xml:space="preserve">: Sustainable </w:t>
      </w:r>
      <w:r w:rsidR="000B600B">
        <w:rPr>
          <w:b/>
          <w:bCs/>
          <w:sz w:val="32"/>
          <w:szCs w:val="32"/>
        </w:rPr>
        <w:t>B</w:t>
      </w:r>
      <w:r w:rsidR="00053BFD">
        <w:rPr>
          <w:b/>
          <w:bCs/>
          <w:sz w:val="32"/>
          <w:szCs w:val="32"/>
        </w:rPr>
        <w:t xml:space="preserve">usiness </w:t>
      </w:r>
      <w:r w:rsidR="000B600B">
        <w:rPr>
          <w:b/>
          <w:bCs/>
          <w:sz w:val="32"/>
          <w:szCs w:val="32"/>
        </w:rPr>
        <w:t xml:space="preserve">in a Time of Crisis. </w:t>
      </w:r>
      <w:r w:rsidR="00053BFD">
        <w:rPr>
          <w:b/>
          <w:bCs/>
          <w:sz w:val="32"/>
          <w:szCs w:val="32"/>
        </w:rPr>
        <w:t>A Cultural Entrepreneurship perspectives</w:t>
      </w:r>
    </w:p>
    <w:p w14:paraId="799709F0" w14:textId="383E562B" w:rsidR="00413A6C" w:rsidRPr="007300B8" w:rsidRDefault="00F44EB0" w:rsidP="00961E38">
      <w:pPr>
        <w:pStyle w:val="Heading1"/>
        <w:numPr>
          <w:ilvl w:val="0"/>
          <w:numId w:val="1"/>
        </w:numPr>
        <w:rPr>
          <w:b w:val="0"/>
        </w:rPr>
      </w:pPr>
      <w:r>
        <w:rPr>
          <w:rFonts w:ascii="Times New Roman" w:hAnsi="Times New Roman"/>
          <w:color w:val="auto"/>
          <w:sz w:val="24"/>
        </w:rPr>
        <w:t>Introduction</w:t>
      </w:r>
    </w:p>
    <w:p w14:paraId="60184B6F" w14:textId="77777777" w:rsidR="00576FAD" w:rsidRPr="007300B8" w:rsidRDefault="00576FAD" w:rsidP="00961E38">
      <w:pPr>
        <w:spacing w:line="276" w:lineRule="auto"/>
        <w:jc w:val="both"/>
        <w:rPr>
          <w:lang w:val="en-US"/>
        </w:rPr>
      </w:pPr>
    </w:p>
    <w:p w14:paraId="26169B2C" w14:textId="5969E997" w:rsidR="007768C8" w:rsidRDefault="00CE3446" w:rsidP="00A95191">
      <w:pPr>
        <w:spacing w:line="276" w:lineRule="auto"/>
        <w:ind w:firstLine="720"/>
        <w:jc w:val="both"/>
        <w:rPr>
          <w:lang w:val="en-US"/>
        </w:rPr>
      </w:pPr>
      <w:r>
        <w:rPr>
          <w:lang w:val="en-US"/>
        </w:rPr>
        <w:t xml:space="preserve">How can a business survive in the market? </w:t>
      </w:r>
      <w:r w:rsidR="009D5004">
        <w:rPr>
          <w:lang w:val="en-US"/>
        </w:rPr>
        <w:t xml:space="preserve">how can entrepreneurial character help to achieve this? which character is </w:t>
      </w:r>
      <w:r w:rsidR="00025089">
        <w:rPr>
          <w:lang w:val="en-US"/>
        </w:rPr>
        <w:t>determined among all? And mostly, what strategy used to maintain business existence in this</w:t>
      </w:r>
      <w:r w:rsidR="0095222E">
        <w:rPr>
          <w:lang w:val="en-US"/>
        </w:rPr>
        <w:t xml:space="preserve"> dynamic world?. All these questions lead us to 2 (two) important element</w:t>
      </w:r>
      <w:r w:rsidR="00972E21">
        <w:rPr>
          <w:lang w:val="en-US"/>
        </w:rPr>
        <w:t>s</w:t>
      </w:r>
      <w:r w:rsidR="0095222E">
        <w:rPr>
          <w:lang w:val="en-US"/>
        </w:rPr>
        <w:t xml:space="preserve"> in business and entrepreneurial practice which are resilience and sustainability. However, reaching r</w:t>
      </w:r>
      <w:r w:rsidR="00ED7574" w:rsidRPr="007300B8">
        <w:rPr>
          <w:lang w:val="en-US"/>
        </w:rPr>
        <w:t xml:space="preserve">esilience </w:t>
      </w:r>
      <w:r w:rsidR="007768C8">
        <w:rPr>
          <w:lang w:val="en-US"/>
        </w:rPr>
        <w:t>and sustainability are challeng</w:t>
      </w:r>
      <w:r w:rsidR="0095222E">
        <w:rPr>
          <w:lang w:val="en-US"/>
        </w:rPr>
        <w:t>ing</w:t>
      </w:r>
      <w:r w:rsidR="00ED7574">
        <w:rPr>
          <w:lang w:val="en-US"/>
        </w:rPr>
        <w:t>,</w:t>
      </w:r>
      <w:r w:rsidR="00ED7574" w:rsidRPr="008E6C55">
        <w:rPr>
          <w:lang w:val="en-US"/>
        </w:rPr>
        <w:t xml:space="preserve"> especially during the time of crisis such as disaster, economic crisis </w:t>
      </w:r>
      <w:hyperlink w:anchor="Korber" w:history="1">
        <w:sdt>
          <w:sdtPr>
            <w:rPr>
              <w:rStyle w:val="Hyperlink"/>
              <w:lang w:val="en-US"/>
            </w:rPr>
            <w:id w:val="334730258"/>
            <w:citation/>
          </w:sdtPr>
          <w:sdtEndPr>
            <w:rPr>
              <w:rStyle w:val="Hyperlink"/>
            </w:rPr>
          </w:sdtEndPr>
          <w:sdtContent>
            <w:r w:rsidR="00FC6904" w:rsidRPr="00D90B79">
              <w:rPr>
                <w:rStyle w:val="Hyperlink"/>
                <w:lang w:val="en-US"/>
              </w:rPr>
              <w:fldChar w:fldCharType="begin"/>
            </w:r>
            <w:r w:rsidR="00FC6904" w:rsidRPr="00D90B79">
              <w:rPr>
                <w:rStyle w:val="Hyperlink"/>
                <w:lang w:val="en-US"/>
              </w:rPr>
              <w:instrText xml:space="preserve"> CITATION Kor18 \l 1033 </w:instrText>
            </w:r>
            <w:r w:rsidR="00FC6904" w:rsidRPr="00D90B79">
              <w:rPr>
                <w:rStyle w:val="Hyperlink"/>
                <w:lang w:val="en-US"/>
              </w:rPr>
              <w:fldChar w:fldCharType="separate"/>
            </w:r>
            <w:r w:rsidR="00A022D2">
              <w:rPr>
                <w:rStyle w:val="Hyperlink"/>
                <w:noProof/>
                <w:lang w:val="en-US"/>
              </w:rPr>
              <w:t xml:space="preserve"> </w:t>
            </w:r>
            <w:r w:rsidR="00A022D2" w:rsidRPr="00A022D2">
              <w:rPr>
                <w:noProof/>
                <w:color w:val="0000FF"/>
                <w:lang w:val="en-US"/>
              </w:rPr>
              <w:t>(Korber &amp; McNaughton, 2018)</w:t>
            </w:r>
            <w:r w:rsidR="00FC6904" w:rsidRPr="00D90B79">
              <w:rPr>
                <w:rStyle w:val="Hyperlink"/>
                <w:lang w:val="en-US"/>
              </w:rPr>
              <w:fldChar w:fldCharType="end"/>
            </w:r>
          </w:sdtContent>
        </w:sdt>
      </w:hyperlink>
      <w:r w:rsidR="00D96590">
        <w:rPr>
          <w:lang w:val="en-US"/>
        </w:rPr>
        <w:t xml:space="preserve"> </w:t>
      </w:r>
      <w:r w:rsidR="00ED7574">
        <w:rPr>
          <w:lang w:val="en-US"/>
        </w:rPr>
        <w:t>or</w:t>
      </w:r>
      <w:r w:rsidR="00ED7574" w:rsidRPr="00576FAD">
        <w:rPr>
          <w:lang w:val="en-US"/>
        </w:rPr>
        <w:t xml:space="preserve"> this current situation, Covid-19 pandemic</w:t>
      </w:r>
      <w:r w:rsidR="00FC6904">
        <w:rPr>
          <w:lang w:val="en-US"/>
        </w:rPr>
        <w:t xml:space="preserve"> </w:t>
      </w:r>
      <w:hyperlink w:anchor="WHO" w:history="1">
        <w:sdt>
          <w:sdtPr>
            <w:rPr>
              <w:rStyle w:val="Hyperlink"/>
              <w:lang w:val="en-US"/>
            </w:rPr>
            <w:id w:val="-1984694162"/>
            <w:citation/>
          </w:sdtPr>
          <w:sdtEndPr>
            <w:rPr>
              <w:rStyle w:val="Hyperlink"/>
            </w:rPr>
          </w:sdtEndPr>
          <w:sdtContent>
            <w:r w:rsidR="00FC6904" w:rsidRPr="006E4971">
              <w:rPr>
                <w:rStyle w:val="Hyperlink"/>
                <w:lang w:val="en-US"/>
              </w:rPr>
              <w:fldChar w:fldCharType="begin"/>
            </w:r>
            <w:r w:rsidR="00FC6904" w:rsidRPr="006E4971">
              <w:rPr>
                <w:rStyle w:val="Hyperlink"/>
                <w:lang w:val="en-US"/>
              </w:rPr>
              <w:instrText xml:space="preserve">CITATION Wor20 \l 1033 </w:instrText>
            </w:r>
            <w:r w:rsidR="00FC6904" w:rsidRPr="006E4971">
              <w:rPr>
                <w:rStyle w:val="Hyperlink"/>
                <w:lang w:val="en-US"/>
              </w:rPr>
              <w:fldChar w:fldCharType="separate"/>
            </w:r>
            <w:r w:rsidR="00EA39FE">
              <w:rPr>
                <w:rStyle w:val="Hyperlink"/>
                <w:noProof/>
                <w:lang w:val="en-US"/>
              </w:rPr>
              <w:t xml:space="preserve"> </w:t>
            </w:r>
            <w:r w:rsidR="00EA39FE" w:rsidRPr="00EA39FE">
              <w:rPr>
                <w:noProof/>
                <w:color w:val="0000FF"/>
                <w:lang w:val="en-US"/>
              </w:rPr>
              <w:t>(WHO, 2020)</w:t>
            </w:r>
            <w:r w:rsidR="00FC6904" w:rsidRPr="006E4971">
              <w:rPr>
                <w:rStyle w:val="Hyperlink"/>
                <w:lang w:val="en-US"/>
              </w:rPr>
              <w:fldChar w:fldCharType="end"/>
            </w:r>
          </w:sdtContent>
        </w:sdt>
        <w:r w:rsidR="00FC6904" w:rsidRPr="006E4971">
          <w:rPr>
            <w:rStyle w:val="Hyperlink"/>
          </w:rPr>
          <w:t>.</w:t>
        </w:r>
      </w:hyperlink>
      <w:r w:rsidR="00FC6904">
        <w:t xml:space="preserve"> </w:t>
      </w:r>
      <w:r w:rsidR="0095222E">
        <w:t xml:space="preserve">Each crisis </w:t>
      </w:r>
      <w:r w:rsidR="00392E30">
        <w:t xml:space="preserve">carries various impacts </w:t>
      </w:r>
      <w:r w:rsidR="009E3EC4">
        <w:t xml:space="preserve">to </w:t>
      </w:r>
      <w:r w:rsidR="00A95191">
        <w:t>L</w:t>
      </w:r>
      <w:r w:rsidR="009E3EC4">
        <w:t>ar</w:t>
      </w:r>
      <w:r w:rsidR="00A95191">
        <w:t>ge Organisations (LOs) and Small And Medium Enterprises (SMEs). Moreover, t</w:t>
      </w:r>
      <w:r w:rsidR="00ED7574" w:rsidRPr="00576FAD">
        <w:rPr>
          <w:lang w:val="en-US"/>
        </w:rPr>
        <w:t xml:space="preserve">he </w:t>
      </w:r>
      <w:r w:rsidR="00AD61F9">
        <w:rPr>
          <w:lang w:val="en-US"/>
        </w:rPr>
        <w:t xml:space="preserve">closing down </w:t>
      </w:r>
      <w:r w:rsidR="00B94BF7">
        <w:rPr>
          <w:lang w:val="en-US"/>
        </w:rPr>
        <w:t>business</w:t>
      </w:r>
      <w:r w:rsidR="00ED7574" w:rsidRPr="00576FAD">
        <w:rPr>
          <w:lang w:val="en-US"/>
        </w:rPr>
        <w:t xml:space="preserve"> </w:t>
      </w:r>
      <w:r w:rsidR="00AD61F9">
        <w:rPr>
          <w:lang w:val="en-US"/>
        </w:rPr>
        <w:t xml:space="preserve">during the crisis </w:t>
      </w:r>
      <w:r w:rsidR="00ED7574" w:rsidRPr="00576FAD">
        <w:rPr>
          <w:lang w:val="en-US"/>
        </w:rPr>
        <w:t xml:space="preserve">is </w:t>
      </w:r>
      <w:r w:rsidR="00A95191">
        <w:rPr>
          <w:lang w:val="en-US"/>
        </w:rPr>
        <w:t xml:space="preserve">increasing, especially to SMEs which their nature </w:t>
      </w:r>
      <w:r w:rsidR="00ED7574" w:rsidRPr="00576FAD">
        <w:rPr>
          <w:lang w:val="en-US"/>
        </w:rPr>
        <w:t>in having limited resources</w:t>
      </w:r>
      <w:r w:rsidR="00B94BF7">
        <w:rPr>
          <w:lang w:val="en-US"/>
        </w:rPr>
        <w:t xml:space="preserve">, </w:t>
      </w:r>
      <w:r w:rsidR="00ED7574" w:rsidRPr="00576FAD">
        <w:rPr>
          <w:lang w:val="en-US"/>
        </w:rPr>
        <w:t xml:space="preserve">access to bank and funding, knowledge and partnership, creativity and innovation, entrepreneurship education and reserve funds </w:t>
      </w:r>
      <w:hyperlink w:anchor="Keuschnigg" w:history="1">
        <w:r w:rsidR="004B394B" w:rsidRPr="00A022D2">
          <w:rPr>
            <w:rStyle w:val="Hyperlink"/>
            <w:lang w:val="en-US"/>
          </w:rPr>
          <w:t>(</w:t>
        </w:r>
        <w:proofErr w:type="spellStart"/>
        <w:r w:rsidR="004B394B" w:rsidRPr="00A022D2">
          <w:rPr>
            <w:rStyle w:val="Hyperlink"/>
            <w:lang w:val="en-US"/>
          </w:rPr>
          <w:t>Keuschniggg</w:t>
        </w:r>
        <w:proofErr w:type="spellEnd"/>
        <w:r w:rsidR="0028499A" w:rsidRPr="00A022D2">
          <w:rPr>
            <w:rStyle w:val="Hyperlink"/>
            <w:lang w:val="en-US"/>
          </w:rPr>
          <w:t xml:space="preserve"> </w:t>
        </w:r>
        <w:r w:rsidR="004B394B" w:rsidRPr="00A022D2">
          <w:rPr>
            <w:rStyle w:val="Hyperlink"/>
            <w:lang w:val="en-US"/>
          </w:rPr>
          <w:t>&amp;</w:t>
        </w:r>
        <w:r w:rsidR="0028499A" w:rsidRPr="00A022D2">
          <w:rPr>
            <w:rStyle w:val="Hyperlink"/>
            <w:lang w:val="en-US"/>
          </w:rPr>
          <w:t xml:space="preserve"> </w:t>
        </w:r>
        <w:proofErr w:type="spellStart"/>
        <w:r w:rsidR="004B394B" w:rsidRPr="00A022D2">
          <w:rPr>
            <w:rStyle w:val="Hyperlink"/>
            <w:lang w:val="en-US"/>
          </w:rPr>
          <w:t>BoNielsen</w:t>
        </w:r>
        <w:proofErr w:type="spellEnd"/>
        <w:r w:rsidR="004B394B" w:rsidRPr="00A022D2">
          <w:rPr>
            <w:rStyle w:val="Hyperlink"/>
            <w:lang w:val="en-US"/>
          </w:rPr>
          <w:t>, 2003;</w:t>
        </w:r>
      </w:hyperlink>
      <w:r w:rsidR="004B394B">
        <w:rPr>
          <w:lang w:val="en-US"/>
        </w:rPr>
        <w:t xml:space="preserve"> </w:t>
      </w:r>
      <w:proofErr w:type="spellStart"/>
      <w:r w:rsidR="004B394B">
        <w:rPr>
          <w:lang w:val="en-US"/>
        </w:rPr>
        <w:t>Savalou</w:t>
      </w:r>
      <w:proofErr w:type="spellEnd"/>
      <w:r w:rsidR="004B394B">
        <w:rPr>
          <w:lang w:val="en-US"/>
        </w:rPr>
        <w:t xml:space="preserve">, </w:t>
      </w:r>
      <w:proofErr w:type="spellStart"/>
      <w:r w:rsidR="004B394B">
        <w:rPr>
          <w:lang w:val="en-US"/>
        </w:rPr>
        <w:t>Baltas</w:t>
      </w:r>
      <w:proofErr w:type="spellEnd"/>
      <w:r w:rsidR="004B394B">
        <w:rPr>
          <w:lang w:val="en-US"/>
        </w:rPr>
        <w:t xml:space="preserve"> &amp; </w:t>
      </w:r>
      <w:proofErr w:type="spellStart"/>
      <w:r w:rsidR="004B394B">
        <w:rPr>
          <w:lang w:val="en-US"/>
        </w:rPr>
        <w:t>Liokas</w:t>
      </w:r>
      <w:proofErr w:type="spellEnd"/>
      <w:r w:rsidR="004B394B">
        <w:rPr>
          <w:lang w:val="en-US"/>
        </w:rPr>
        <w:t xml:space="preserve">, 2004; </w:t>
      </w:r>
      <w:hyperlink w:anchor="McAdam" w:history="1">
        <w:r w:rsidR="00616C4F" w:rsidRPr="0000534C">
          <w:rPr>
            <w:rStyle w:val="Hyperlink"/>
            <w:lang w:val="en-US"/>
          </w:rPr>
          <w:t xml:space="preserve">McAdam, </w:t>
        </w:r>
        <w:proofErr w:type="spellStart"/>
        <w:r w:rsidR="00616C4F" w:rsidRPr="0000534C">
          <w:rPr>
            <w:rStyle w:val="Hyperlink"/>
            <w:lang w:val="en-US"/>
          </w:rPr>
          <w:t>McConvery</w:t>
        </w:r>
        <w:proofErr w:type="spellEnd"/>
        <w:r w:rsidR="0028499A" w:rsidRPr="0000534C">
          <w:rPr>
            <w:rStyle w:val="Hyperlink"/>
            <w:lang w:val="en-US"/>
          </w:rPr>
          <w:t xml:space="preserve"> </w:t>
        </w:r>
        <w:r w:rsidR="00616C4F" w:rsidRPr="0000534C">
          <w:rPr>
            <w:rStyle w:val="Hyperlink"/>
            <w:lang w:val="en-US"/>
          </w:rPr>
          <w:t>&amp;</w:t>
        </w:r>
        <w:r w:rsidR="0028499A" w:rsidRPr="0000534C">
          <w:rPr>
            <w:rStyle w:val="Hyperlink"/>
            <w:lang w:val="en-US"/>
          </w:rPr>
          <w:t xml:space="preserve"> </w:t>
        </w:r>
        <w:proofErr w:type="spellStart"/>
        <w:r w:rsidR="00616C4F" w:rsidRPr="0000534C">
          <w:rPr>
            <w:rStyle w:val="Hyperlink"/>
            <w:lang w:val="en-US"/>
          </w:rPr>
          <w:t>Amstrong</w:t>
        </w:r>
        <w:proofErr w:type="spellEnd"/>
        <w:r w:rsidR="00616C4F" w:rsidRPr="0000534C">
          <w:rPr>
            <w:rStyle w:val="Hyperlink"/>
            <w:lang w:val="en-US"/>
          </w:rPr>
          <w:t>, 2</w:t>
        </w:r>
        <w:r w:rsidR="0000534C" w:rsidRPr="0000534C">
          <w:rPr>
            <w:rStyle w:val="Hyperlink"/>
            <w:lang w:val="en-US"/>
          </w:rPr>
          <w:t>0</w:t>
        </w:r>
        <w:r w:rsidR="00616C4F" w:rsidRPr="0000534C">
          <w:rPr>
            <w:rStyle w:val="Hyperlink"/>
            <w:lang w:val="en-US"/>
          </w:rPr>
          <w:t>04</w:t>
        </w:r>
      </w:hyperlink>
      <w:r w:rsidR="00616C4F">
        <w:rPr>
          <w:lang w:val="en-US"/>
        </w:rPr>
        <w:t xml:space="preserve">; </w:t>
      </w:r>
      <w:hyperlink w:anchor="Mauborgne" w:history="1">
        <w:proofErr w:type="spellStart"/>
        <w:r w:rsidR="00616C4F" w:rsidRPr="008515A6">
          <w:rPr>
            <w:rStyle w:val="Hyperlink"/>
            <w:lang w:val="en-US"/>
          </w:rPr>
          <w:t>Faherty</w:t>
        </w:r>
        <w:proofErr w:type="spellEnd"/>
        <w:r w:rsidR="00616C4F" w:rsidRPr="008515A6">
          <w:rPr>
            <w:rStyle w:val="Hyperlink"/>
            <w:lang w:val="en-US"/>
          </w:rPr>
          <w:t>, Stephens, 2016</w:t>
        </w:r>
        <w:r w:rsidR="004B394B" w:rsidRPr="008515A6">
          <w:rPr>
            <w:rStyle w:val="Hyperlink"/>
            <w:lang w:val="en-US"/>
          </w:rPr>
          <w:t>)</w:t>
        </w:r>
        <w:r w:rsidR="002158E9">
          <w:rPr>
            <w:rStyle w:val="Hyperlink"/>
            <w:lang w:val="en-US"/>
          </w:rPr>
          <w:t xml:space="preserve">, </w:t>
        </w:r>
        <w:r w:rsidR="00616C4F" w:rsidRPr="008515A6">
          <w:rPr>
            <w:rStyle w:val="Hyperlink"/>
            <w:lang w:val="en-US"/>
          </w:rPr>
          <w:t>.</w:t>
        </w:r>
      </w:hyperlink>
      <w:r w:rsidR="00616C4F">
        <w:rPr>
          <w:lang w:val="en-US"/>
        </w:rPr>
        <w:t xml:space="preserve"> </w:t>
      </w:r>
    </w:p>
    <w:p w14:paraId="0277EE17" w14:textId="77777777" w:rsidR="00972E21" w:rsidRDefault="004F50C9" w:rsidP="00972E21">
      <w:pPr>
        <w:spacing w:line="276" w:lineRule="auto"/>
        <w:ind w:firstLine="720"/>
        <w:jc w:val="both"/>
        <w:rPr>
          <w:lang w:val="en-US"/>
        </w:rPr>
      </w:pPr>
      <w:r>
        <w:rPr>
          <w:lang w:val="en-US"/>
        </w:rPr>
        <w:t>Research about both topics</w:t>
      </w:r>
      <w:r w:rsidR="00E845B3">
        <w:rPr>
          <w:lang w:val="en-US"/>
        </w:rPr>
        <w:t xml:space="preserve"> </w:t>
      </w:r>
      <w:r>
        <w:rPr>
          <w:lang w:val="en-US"/>
        </w:rPr>
        <w:t>-as far as recorded</w:t>
      </w:r>
      <w:r w:rsidR="00E845B3">
        <w:rPr>
          <w:lang w:val="en-US"/>
        </w:rPr>
        <w:t>-</w:t>
      </w:r>
      <w:r>
        <w:rPr>
          <w:lang w:val="en-US"/>
        </w:rPr>
        <w:t xml:space="preserve"> started from </w:t>
      </w:r>
      <w:r w:rsidR="00E845B3">
        <w:rPr>
          <w:lang w:val="en-US"/>
        </w:rPr>
        <w:t xml:space="preserve"> 1973</w:t>
      </w:r>
      <w:sdt>
        <w:sdtPr>
          <w:rPr>
            <w:lang w:val="en-US"/>
          </w:rPr>
          <w:id w:val="-848941521"/>
          <w:citation/>
        </w:sdtPr>
        <w:sdtEndPr/>
        <w:sdtContent>
          <w:r w:rsidR="00E845B3">
            <w:rPr>
              <w:lang w:val="en-US"/>
            </w:rPr>
            <w:fldChar w:fldCharType="begin"/>
          </w:r>
          <w:r w:rsidR="00E845B3">
            <w:rPr>
              <w:lang w:val="en-US"/>
            </w:rPr>
            <w:instrText xml:space="preserve"> CITATION Hol73 \l 1033 </w:instrText>
          </w:r>
          <w:r w:rsidR="00E845B3">
            <w:rPr>
              <w:lang w:val="en-US"/>
            </w:rPr>
            <w:fldChar w:fldCharType="separate"/>
          </w:r>
          <w:r w:rsidR="00E845B3">
            <w:rPr>
              <w:noProof/>
              <w:lang w:val="en-US"/>
            </w:rPr>
            <w:t xml:space="preserve"> (Holling C. , 1973)</w:t>
          </w:r>
          <w:r w:rsidR="00E845B3">
            <w:rPr>
              <w:lang w:val="en-US"/>
            </w:rPr>
            <w:fldChar w:fldCharType="end"/>
          </w:r>
        </w:sdtContent>
      </w:sdt>
      <w:r w:rsidR="00E845B3">
        <w:rPr>
          <w:lang w:val="en-US"/>
        </w:rPr>
        <w:t xml:space="preserve">. </w:t>
      </w:r>
      <w:r>
        <w:rPr>
          <w:lang w:val="en-US"/>
        </w:rPr>
        <w:t xml:space="preserve">Even though both resilience and sustainability are not originated for business needs, </w:t>
      </w:r>
      <w:r w:rsidR="00EE7A28">
        <w:rPr>
          <w:lang w:val="en-US"/>
        </w:rPr>
        <w:t xml:space="preserve">resilience was firstly used in ecology field </w:t>
      </w:r>
      <w:sdt>
        <w:sdtPr>
          <w:rPr>
            <w:lang w:val="en-US"/>
          </w:rPr>
          <w:id w:val="-324675229"/>
          <w:citation/>
        </w:sdtPr>
        <w:sdtEndPr/>
        <w:sdtContent>
          <w:r w:rsidR="00EE7A28">
            <w:rPr>
              <w:lang w:val="en-US"/>
            </w:rPr>
            <w:fldChar w:fldCharType="begin"/>
          </w:r>
          <w:r w:rsidR="00EE7A28">
            <w:rPr>
              <w:lang w:val="en-US"/>
            </w:rPr>
            <w:instrText xml:space="preserve"> CITATION Hol73 \l 1033 </w:instrText>
          </w:r>
          <w:r w:rsidR="00EE7A28">
            <w:rPr>
              <w:lang w:val="en-US"/>
            </w:rPr>
            <w:fldChar w:fldCharType="separate"/>
          </w:r>
          <w:r w:rsidR="00EE7A28">
            <w:rPr>
              <w:noProof/>
              <w:lang w:val="en-US"/>
            </w:rPr>
            <w:t xml:space="preserve"> (Holling C. , 1973)</w:t>
          </w:r>
          <w:r w:rsidR="00EE7A28">
            <w:rPr>
              <w:lang w:val="en-US"/>
            </w:rPr>
            <w:fldChar w:fldCharType="end"/>
          </w:r>
        </w:sdtContent>
      </w:sdt>
      <w:r w:rsidR="00EE7A28">
        <w:rPr>
          <w:lang w:val="en-US"/>
        </w:rPr>
        <w:t xml:space="preserve"> and sustainability was firstly introduced in </w:t>
      </w:r>
      <w:r w:rsidR="00EE7A28" w:rsidRPr="00EE7A28">
        <w:rPr>
          <w:highlight w:val="yellow"/>
          <w:lang w:val="en-US"/>
        </w:rPr>
        <w:t>… (…………),</w:t>
      </w:r>
      <w:r w:rsidR="00EE7A28">
        <w:rPr>
          <w:lang w:val="en-US"/>
        </w:rPr>
        <w:t xml:space="preserve"> </w:t>
      </w:r>
      <w:r>
        <w:rPr>
          <w:lang w:val="en-US"/>
        </w:rPr>
        <w:t>both variables are common to use in business nowadays</w:t>
      </w:r>
      <w:r w:rsidR="00A2478A">
        <w:rPr>
          <w:lang w:val="en-US"/>
        </w:rPr>
        <w:t xml:space="preserve"> </w:t>
      </w:r>
      <w:r w:rsidR="00EE7A28">
        <w:rPr>
          <w:lang w:val="en-US"/>
        </w:rPr>
        <w:t>where</w:t>
      </w:r>
      <w:r w:rsidR="00A2478A">
        <w:rPr>
          <w:lang w:val="en-US"/>
        </w:rPr>
        <w:t xml:space="preserve"> they </w:t>
      </w:r>
      <w:r w:rsidR="00A15EB8">
        <w:rPr>
          <w:lang w:val="en-US"/>
        </w:rPr>
        <w:t xml:space="preserve">both are implemented </w:t>
      </w:r>
      <w:r w:rsidR="0030723A">
        <w:rPr>
          <w:lang w:val="en-US"/>
        </w:rPr>
        <w:t xml:space="preserve">as strategies </w:t>
      </w:r>
      <w:r w:rsidR="00A15EB8">
        <w:rPr>
          <w:lang w:val="en-US"/>
        </w:rPr>
        <w:t>to gain the same aim which is firm’s competitive advantage</w:t>
      </w:r>
      <w:r w:rsidR="00464EF3">
        <w:rPr>
          <w:lang w:val="en-US"/>
        </w:rPr>
        <w:t xml:space="preserve"> </w:t>
      </w:r>
      <w:sdt>
        <w:sdtPr>
          <w:rPr>
            <w:lang w:val="en-US"/>
          </w:rPr>
          <w:id w:val="273134255"/>
          <w:citation/>
        </w:sdtPr>
        <w:sdtEndPr/>
        <w:sdtContent>
          <w:r w:rsidR="00464EF3">
            <w:rPr>
              <w:lang w:val="en-US"/>
            </w:rPr>
            <w:fldChar w:fldCharType="begin"/>
          </w:r>
          <w:r w:rsidR="00464EF3">
            <w:rPr>
              <w:lang w:val="en-US"/>
            </w:rPr>
            <w:instrText xml:space="preserve"> CITATION Win141 \l 1033 </w:instrText>
          </w:r>
          <w:r w:rsidR="00464EF3">
            <w:rPr>
              <w:lang w:val="en-US"/>
            </w:rPr>
            <w:fldChar w:fldCharType="separate"/>
          </w:r>
          <w:r w:rsidR="00464EF3">
            <w:rPr>
              <w:noProof/>
              <w:lang w:val="en-US"/>
            </w:rPr>
            <w:t>(Winnard, Adcroft, Lee, &amp; Skipp, 2014)</w:t>
          </w:r>
          <w:r w:rsidR="00464EF3">
            <w:rPr>
              <w:lang w:val="en-US"/>
            </w:rPr>
            <w:fldChar w:fldCharType="end"/>
          </w:r>
        </w:sdtContent>
      </w:sdt>
      <w:r w:rsidR="0030723A">
        <w:rPr>
          <w:lang w:val="en-US"/>
        </w:rPr>
        <w:t>, survival and flourish</w:t>
      </w:r>
      <w:r w:rsidR="00B412C6">
        <w:rPr>
          <w:lang w:val="en-US"/>
        </w:rPr>
        <w:t xml:space="preserve"> </w:t>
      </w:r>
      <w:sdt>
        <w:sdtPr>
          <w:rPr>
            <w:lang w:val="en-US"/>
          </w:rPr>
          <w:id w:val="-894046389"/>
          <w:citation/>
        </w:sdtPr>
        <w:sdtEndPr/>
        <w:sdtContent>
          <w:r w:rsidR="00464EF3">
            <w:rPr>
              <w:lang w:val="en-US"/>
            </w:rPr>
            <w:fldChar w:fldCharType="begin"/>
          </w:r>
          <w:r w:rsidR="00464EF3">
            <w:rPr>
              <w:lang w:val="en-US"/>
            </w:rPr>
            <w:instrText xml:space="preserve"> CITATION Tei13 \l 1033 </w:instrText>
          </w:r>
          <w:r w:rsidR="00464EF3">
            <w:rPr>
              <w:lang w:val="en-US"/>
            </w:rPr>
            <w:fldChar w:fldCharType="separate"/>
          </w:r>
          <w:r w:rsidR="00464EF3">
            <w:rPr>
              <w:noProof/>
              <w:lang w:val="en-US"/>
            </w:rPr>
            <w:t>(Teixeira &amp; Werther Jr, 2013)</w:t>
          </w:r>
          <w:r w:rsidR="00464EF3">
            <w:rPr>
              <w:lang w:val="en-US"/>
            </w:rPr>
            <w:fldChar w:fldCharType="end"/>
          </w:r>
        </w:sdtContent>
      </w:sdt>
      <w:r w:rsidR="00E845B3">
        <w:rPr>
          <w:lang w:val="en-US"/>
        </w:rPr>
        <w:t xml:space="preserve">, </w:t>
      </w:r>
      <w:sdt>
        <w:sdtPr>
          <w:rPr>
            <w:lang w:val="en-US"/>
          </w:rPr>
          <w:id w:val="1979879093"/>
          <w:citation/>
        </w:sdtPr>
        <w:sdtEndPr/>
        <w:sdtContent>
          <w:r w:rsidR="00E845B3">
            <w:rPr>
              <w:lang w:val="en-US"/>
            </w:rPr>
            <w:fldChar w:fldCharType="begin"/>
          </w:r>
          <w:r w:rsidR="00E845B3">
            <w:rPr>
              <w:lang w:val="en-US"/>
            </w:rPr>
            <w:instrText xml:space="preserve"> CITATION Cha18 \l 1033 </w:instrText>
          </w:r>
          <w:r w:rsidR="00E845B3">
            <w:rPr>
              <w:lang w:val="en-US"/>
            </w:rPr>
            <w:fldChar w:fldCharType="separate"/>
          </w:r>
          <w:r w:rsidR="00E845B3">
            <w:rPr>
              <w:noProof/>
              <w:lang w:val="en-US"/>
            </w:rPr>
            <w:t>(Chadwick &amp; Raver, 2018)</w:t>
          </w:r>
          <w:r w:rsidR="00E845B3">
            <w:rPr>
              <w:lang w:val="en-US"/>
            </w:rPr>
            <w:fldChar w:fldCharType="end"/>
          </w:r>
        </w:sdtContent>
      </w:sdt>
      <w:r w:rsidR="00E845B3">
        <w:rPr>
          <w:lang w:val="en-US"/>
        </w:rPr>
        <w:t>.</w:t>
      </w:r>
      <w:r w:rsidR="00EE7A28">
        <w:rPr>
          <w:lang w:val="en-US"/>
        </w:rPr>
        <w:t xml:space="preserve"> Moreover, these past years, both concepts are tied together by scholar</w:t>
      </w:r>
      <w:r w:rsidR="00C44678">
        <w:rPr>
          <w:lang w:val="en-US"/>
        </w:rPr>
        <w:t xml:space="preserve">s </w:t>
      </w:r>
      <w:r w:rsidR="00421240">
        <w:rPr>
          <w:lang w:val="en-US"/>
        </w:rPr>
        <w:t xml:space="preserve">in </w:t>
      </w:r>
      <w:r w:rsidR="00B10550">
        <w:rPr>
          <w:lang w:val="en-US"/>
        </w:rPr>
        <w:t xml:space="preserve">optimizing civil infrastructure system </w:t>
      </w:r>
      <w:sdt>
        <w:sdtPr>
          <w:rPr>
            <w:lang w:val="en-US"/>
          </w:rPr>
          <w:id w:val="1768965791"/>
          <w:citation/>
        </w:sdtPr>
        <w:sdtEndPr/>
        <w:sdtContent>
          <w:r w:rsidR="00B10550">
            <w:rPr>
              <w:lang w:val="en-US"/>
            </w:rPr>
            <w:fldChar w:fldCharType="begin"/>
          </w:r>
          <w:r w:rsidR="00B10550">
            <w:rPr>
              <w:lang w:val="en-US"/>
            </w:rPr>
            <w:instrText xml:space="preserve"> CITATION Boc14 \l 1033 </w:instrText>
          </w:r>
          <w:r w:rsidR="00B10550">
            <w:rPr>
              <w:lang w:val="en-US"/>
            </w:rPr>
            <w:fldChar w:fldCharType="separate"/>
          </w:r>
          <w:r w:rsidR="00B10550">
            <w:rPr>
              <w:noProof/>
              <w:lang w:val="en-US"/>
            </w:rPr>
            <w:t>(Bocchini, Ummenhofer, &amp; Zinke, 2014)</w:t>
          </w:r>
          <w:r w:rsidR="00B10550">
            <w:rPr>
              <w:lang w:val="en-US"/>
            </w:rPr>
            <w:fldChar w:fldCharType="end"/>
          </w:r>
        </w:sdtContent>
      </w:sdt>
      <w:r w:rsidR="00972E21">
        <w:rPr>
          <w:lang w:val="en-US"/>
        </w:rPr>
        <w:t xml:space="preserve"> and </w:t>
      </w:r>
      <w:r w:rsidR="0041528D">
        <w:rPr>
          <w:lang w:val="en-US"/>
        </w:rPr>
        <w:t xml:space="preserve">planning more effective tourism development </w:t>
      </w:r>
      <w:sdt>
        <w:sdtPr>
          <w:rPr>
            <w:lang w:val="en-US"/>
          </w:rPr>
          <w:id w:val="-244107042"/>
          <w:citation/>
        </w:sdtPr>
        <w:sdtEndPr/>
        <w:sdtContent>
          <w:r w:rsidR="0041528D">
            <w:rPr>
              <w:lang w:val="en-US"/>
            </w:rPr>
            <w:fldChar w:fldCharType="begin"/>
          </w:r>
          <w:r w:rsidR="0041528D">
            <w:rPr>
              <w:lang w:val="en-US"/>
            </w:rPr>
            <w:instrText xml:space="preserve"> CITATION Esp17 \l 1033 </w:instrText>
          </w:r>
          <w:r w:rsidR="0041528D">
            <w:rPr>
              <w:lang w:val="en-US"/>
            </w:rPr>
            <w:fldChar w:fldCharType="separate"/>
          </w:r>
          <w:r w:rsidR="0041528D">
            <w:rPr>
              <w:noProof/>
              <w:lang w:val="en-US"/>
            </w:rPr>
            <w:t>(Espiner, Orchiston, &amp; Higham, 2017)</w:t>
          </w:r>
          <w:r w:rsidR="0041528D">
            <w:rPr>
              <w:lang w:val="en-US"/>
            </w:rPr>
            <w:fldChar w:fldCharType="end"/>
          </w:r>
        </w:sdtContent>
      </w:sdt>
      <w:r w:rsidR="00972E21">
        <w:rPr>
          <w:lang w:val="en-US"/>
        </w:rPr>
        <w:t xml:space="preserve">. </w:t>
      </w:r>
    </w:p>
    <w:p w14:paraId="64A6F230" w14:textId="77777777" w:rsidR="00972E21" w:rsidRDefault="00972E21" w:rsidP="00972E21">
      <w:pPr>
        <w:spacing w:line="276" w:lineRule="auto"/>
        <w:ind w:firstLine="720"/>
        <w:jc w:val="both"/>
      </w:pPr>
    </w:p>
    <w:p w14:paraId="551317B6" w14:textId="4DF5AAD1" w:rsidR="007768C8" w:rsidRPr="009E090F" w:rsidRDefault="007768C8" w:rsidP="00972E21">
      <w:pPr>
        <w:spacing w:line="276" w:lineRule="auto"/>
        <w:ind w:firstLine="720"/>
        <w:jc w:val="both"/>
        <w:rPr>
          <w:highlight w:val="lightGray"/>
          <w:lang w:val="en-US"/>
        </w:rPr>
      </w:pPr>
      <w:r w:rsidRPr="009E090F">
        <w:rPr>
          <w:highlight w:val="lightGray"/>
        </w:rPr>
        <w:t xml:space="preserve">Following that, literature also records the relation between resource to institutional theory </w:t>
      </w:r>
      <w:hyperlink w:anchor="Oliver" w:history="1">
        <w:sdt>
          <w:sdtPr>
            <w:rPr>
              <w:rStyle w:val="Hyperlink"/>
              <w:b/>
              <w:bCs/>
              <w:highlight w:val="lightGray"/>
            </w:rPr>
            <w:id w:val="-852795124"/>
            <w:citation/>
          </w:sdtPr>
          <w:sdtEndPr>
            <w:rPr>
              <w:rStyle w:val="Hyperlink"/>
            </w:rPr>
          </w:sdtEndPr>
          <w:sdtContent>
            <w:r w:rsidRPr="009E090F">
              <w:rPr>
                <w:rStyle w:val="Hyperlink"/>
                <w:b/>
                <w:bCs/>
                <w:highlight w:val="lightGray"/>
              </w:rPr>
              <w:fldChar w:fldCharType="begin"/>
            </w:r>
            <w:r w:rsidRPr="009E090F">
              <w:rPr>
                <w:rStyle w:val="Hyperlink"/>
                <w:b/>
                <w:bCs/>
                <w:highlight w:val="lightGray"/>
              </w:rPr>
              <w:instrText xml:space="preserve"> CITATION Oli97 \l 1033 </w:instrText>
            </w:r>
            <w:r w:rsidRPr="009E090F">
              <w:rPr>
                <w:rStyle w:val="Hyperlink"/>
                <w:b/>
                <w:bCs/>
                <w:highlight w:val="lightGray"/>
              </w:rPr>
              <w:fldChar w:fldCharType="separate"/>
            </w:r>
            <w:r w:rsidRPr="009E090F">
              <w:rPr>
                <w:rStyle w:val="Hyperlink"/>
                <w:b/>
                <w:bCs/>
                <w:noProof/>
                <w:highlight w:val="lightGray"/>
              </w:rPr>
              <w:t xml:space="preserve"> </w:t>
            </w:r>
            <w:r w:rsidRPr="009E090F">
              <w:rPr>
                <w:noProof/>
                <w:color w:val="0000FF"/>
                <w:highlight w:val="lightGray"/>
              </w:rPr>
              <w:t>(Oliver, 1997)</w:t>
            </w:r>
            <w:r w:rsidRPr="009E090F">
              <w:rPr>
                <w:rStyle w:val="Hyperlink"/>
                <w:b/>
                <w:bCs/>
                <w:highlight w:val="lightGray"/>
              </w:rPr>
              <w:fldChar w:fldCharType="end"/>
            </w:r>
          </w:sdtContent>
        </w:sdt>
        <w:r w:rsidRPr="009E090F">
          <w:rPr>
            <w:rStyle w:val="Hyperlink"/>
            <w:b/>
            <w:bCs/>
            <w:highlight w:val="lightGray"/>
          </w:rPr>
          <w:t>,</w:t>
        </w:r>
      </w:hyperlink>
      <w:r w:rsidRPr="009E090F">
        <w:rPr>
          <w:highlight w:val="lightGray"/>
        </w:rPr>
        <w:t xml:space="preserve"> entrepreneurial storytelling to entrepreneurial context </w:t>
      </w:r>
      <w:hyperlink w:anchor="Garud" w:history="1">
        <w:sdt>
          <w:sdtPr>
            <w:rPr>
              <w:rStyle w:val="Hyperlink"/>
              <w:highlight w:val="lightGray"/>
            </w:rPr>
            <w:id w:val="1777052035"/>
            <w:citation/>
          </w:sdtPr>
          <w:sdtEndPr>
            <w:rPr>
              <w:rStyle w:val="Hyperlink"/>
            </w:rPr>
          </w:sdtEndPr>
          <w:sdtContent>
            <w:r w:rsidRPr="009E090F">
              <w:rPr>
                <w:rStyle w:val="Hyperlink"/>
                <w:highlight w:val="lightGray"/>
              </w:rPr>
              <w:fldChar w:fldCharType="begin"/>
            </w:r>
            <w:r w:rsidRPr="009E090F">
              <w:rPr>
                <w:rStyle w:val="Hyperlink"/>
                <w:highlight w:val="lightGray"/>
              </w:rPr>
              <w:instrText xml:space="preserve"> CITATION Gar14 \l 1033 </w:instrText>
            </w:r>
            <w:r w:rsidRPr="009E090F">
              <w:rPr>
                <w:rStyle w:val="Hyperlink"/>
                <w:highlight w:val="lightGray"/>
              </w:rPr>
              <w:fldChar w:fldCharType="separate"/>
            </w:r>
            <w:r w:rsidRPr="009E090F">
              <w:rPr>
                <w:rStyle w:val="Hyperlink"/>
                <w:noProof/>
                <w:highlight w:val="lightGray"/>
              </w:rPr>
              <w:t xml:space="preserve"> </w:t>
            </w:r>
            <w:r w:rsidRPr="009E090F">
              <w:rPr>
                <w:noProof/>
                <w:color w:val="0000FF"/>
                <w:highlight w:val="lightGray"/>
              </w:rPr>
              <w:t>(Garud, Schildt, &amp; Lant, 2014)</w:t>
            </w:r>
            <w:r w:rsidRPr="009E090F">
              <w:rPr>
                <w:rStyle w:val="Hyperlink"/>
                <w:highlight w:val="lightGray"/>
              </w:rPr>
              <w:fldChar w:fldCharType="end"/>
            </w:r>
          </w:sdtContent>
        </w:sdt>
        <w:r w:rsidRPr="009E090F">
          <w:rPr>
            <w:rStyle w:val="Hyperlink"/>
            <w:highlight w:val="lightGray"/>
          </w:rPr>
          <w:t>,</w:t>
        </w:r>
      </w:hyperlink>
      <w:r w:rsidRPr="009E090F">
        <w:rPr>
          <w:highlight w:val="lightGray"/>
        </w:rPr>
        <w:t xml:space="preserve"> resilience and the development dynamic capabilities of entrepreneurs built by the way the address natural disasters or crisis </w:t>
      </w:r>
      <w:hyperlink w:anchor="Ayala" w:history="1">
        <w:sdt>
          <w:sdtPr>
            <w:rPr>
              <w:rStyle w:val="Hyperlink"/>
              <w:highlight w:val="lightGray"/>
            </w:rPr>
            <w:id w:val="1562747231"/>
            <w:citation/>
          </w:sdtPr>
          <w:sdtEndPr>
            <w:rPr>
              <w:rStyle w:val="Hyperlink"/>
            </w:rPr>
          </w:sdtEndPr>
          <w:sdtContent>
            <w:r w:rsidRPr="009E090F">
              <w:rPr>
                <w:rStyle w:val="Hyperlink"/>
                <w:highlight w:val="lightGray"/>
              </w:rPr>
              <w:fldChar w:fldCharType="begin"/>
            </w:r>
            <w:r w:rsidRPr="009E090F">
              <w:rPr>
                <w:rStyle w:val="Hyperlink"/>
                <w:highlight w:val="lightGray"/>
              </w:rPr>
              <w:instrText xml:space="preserve"> CITATION Aya14 \l 1033 </w:instrText>
            </w:r>
            <w:r w:rsidRPr="009E090F">
              <w:rPr>
                <w:rStyle w:val="Hyperlink"/>
                <w:highlight w:val="lightGray"/>
              </w:rPr>
              <w:fldChar w:fldCharType="separate"/>
            </w:r>
            <w:r w:rsidRPr="009E090F">
              <w:rPr>
                <w:rStyle w:val="Hyperlink"/>
                <w:noProof/>
                <w:highlight w:val="lightGray"/>
              </w:rPr>
              <w:t xml:space="preserve"> </w:t>
            </w:r>
            <w:r w:rsidRPr="009E090F">
              <w:rPr>
                <w:noProof/>
                <w:color w:val="0000FF"/>
                <w:highlight w:val="lightGray"/>
              </w:rPr>
              <w:t>(Ayalaa &amp; Manzano, 2014)</w:t>
            </w:r>
            <w:r w:rsidRPr="009E090F">
              <w:rPr>
                <w:rStyle w:val="Hyperlink"/>
                <w:highlight w:val="lightGray"/>
              </w:rPr>
              <w:fldChar w:fldCharType="end"/>
            </w:r>
          </w:sdtContent>
        </w:sdt>
        <w:r w:rsidRPr="009E090F">
          <w:rPr>
            <w:rStyle w:val="Hyperlink"/>
            <w:highlight w:val="lightGray"/>
          </w:rPr>
          <w:t>,</w:t>
        </w:r>
      </w:hyperlink>
      <w:r w:rsidRPr="009E090F">
        <w:rPr>
          <w:highlight w:val="lightGray"/>
        </w:rPr>
        <w:t xml:space="preserve"> </w:t>
      </w:r>
      <w:hyperlink w:anchor="Fisher" w:history="1">
        <w:sdt>
          <w:sdtPr>
            <w:rPr>
              <w:rStyle w:val="Hyperlink"/>
              <w:highlight w:val="lightGray"/>
            </w:rPr>
            <w:id w:val="773754706"/>
            <w:citation/>
          </w:sdtPr>
          <w:sdtEndPr>
            <w:rPr>
              <w:rStyle w:val="Hyperlink"/>
            </w:rPr>
          </w:sdtEndPr>
          <w:sdtContent>
            <w:r w:rsidRPr="009E090F">
              <w:rPr>
                <w:rStyle w:val="Hyperlink"/>
                <w:highlight w:val="lightGray"/>
              </w:rPr>
              <w:fldChar w:fldCharType="begin"/>
            </w:r>
            <w:r w:rsidRPr="009E090F">
              <w:rPr>
                <w:rStyle w:val="Hyperlink"/>
                <w:highlight w:val="lightGray"/>
              </w:rPr>
              <w:instrText xml:space="preserve"> CITATION Fis16 \l 1033 </w:instrText>
            </w:r>
            <w:r w:rsidRPr="009E090F">
              <w:rPr>
                <w:rStyle w:val="Hyperlink"/>
                <w:highlight w:val="lightGray"/>
              </w:rPr>
              <w:fldChar w:fldCharType="separate"/>
            </w:r>
            <w:r w:rsidRPr="009E090F">
              <w:rPr>
                <w:rStyle w:val="Hyperlink"/>
                <w:noProof/>
                <w:highlight w:val="lightGray"/>
              </w:rPr>
              <w:t xml:space="preserve"> </w:t>
            </w:r>
            <w:r w:rsidRPr="009E090F">
              <w:rPr>
                <w:noProof/>
                <w:color w:val="0000FF"/>
                <w:highlight w:val="lightGray"/>
              </w:rPr>
              <w:t>(Fisher, Maritz, &amp; Lobo, 2016)</w:t>
            </w:r>
            <w:r w:rsidRPr="009E090F">
              <w:rPr>
                <w:rStyle w:val="Hyperlink"/>
                <w:highlight w:val="lightGray"/>
              </w:rPr>
              <w:fldChar w:fldCharType="end"/>
            </w:r>
          </w:sdtContent>
        </w:sdt>
        <w:r w:rsidRPr="009E090F">
          <w:rPr>
            <w:rStyle w:val="Hyperlink"/>
            <w:highlight w:val="lightGray"/>
          </w:rPr>
          <w:t>.</w:t>
        </w:r>
      </w:hyperlink>
      <w:r w:rsidRPr="009E090F">
        <w:rPr>
          <w:highlight w:val="lightGray"/>
        </w:rPr>
        <w:t xml:space="preserve"> </w:t>
      </w:r>
    </w:p>
    <w:p w14:paraId="0BD60E04" w14:textId="2DE46BB2" w:rsidR="007768C8" w:rsidRPr="009E090F" w:rsidRDefault="007768C8" w:rsidP="00961E38">
      <w:pPr>
        <w:spacing w:line="276" w:lineRule="auto"/>
        <w:ind w:firstLine="720"/>
        <w:jc w:val="both"/>
        <w:rPr>
          <w:highlight w:val="lightGray"/>
          <w:lang w:val="en-US"/>
        </w:rPr>
      </w:pPr>
    </w:p>
    <w:p w14:paraId="2F046701" w14:textId="77777777" w:rsidR="007768C8" w:rsidRPr="009E090F" w:rsidRDefault="007768C8" w:rsidP="00961E38">
      <w:pPr>
        <w:spacing w:line="276" w:lineRule="auto"/>
        <w:ind w:firstLine="720"/>
        <w:jc w:val="both"/>
        <w:rPr>
          <w:highlight w:val="lightGray"/>
        </w:rPr>
      </w:pPr>
    </w:p>
    <w:p w14:paraId="2FCA8B60" w14:textId="4C4B9D15" w:rsidR="009E1937" w:rsidRPr="009E090F" w:rsidRDefault="00F35560" w:rsidP="00961E38">
      <w:pPr>
        <w:spacing w:line="276" w:lineRule="auto"/>
        <w:ind w:firstLine="720"/>
        <w:jc w:val="both"/>
        <w:rPr>
          <w:highlight w:val="lightGray"/>
        </w:rPr>
      </w:pPr>
      <w:r w:rsidRPr="009E090F">
        <w:rPr>
          <w:highlight w:val="lightGray"/>
        </w:rPr>
        <w:t xml:space="preserve">However, resilience is not the ending of business achievement. When resilience only refers to business performance, contemporary research and literature have to see more than individual business but its impact to social, environment, society and else. Seeing more to external </w:t>
      </w:r>
      <w:r w:rsidR="003C0315" w:rsidRPr="009E090F">
        <w:rPr>
          <w:highlight w:val="lightGray"/>
        </w:rPr>
        <w:t>e</w:t>
      </w:r>
      <w:r w:rsidRPr="009E090F">
        <w:rPr>
          <w:highlight w:val="lightGray"/>
        </w:rPr>
        <w:t xml:space="preserve">ffect needs more than resilience but take in-depth note about entrepreneurship context, growth, competitive strategy, </w:t>
      </w:r>
      <w:r w:rsidR="006126FF" w:rsidRPr="009E090F">
        <w:rPr>
          <w:highlight w:val="lightGray"/>
        </w:rPr>
        <w:t>entrepreneurial identity</w:t>
      </w:r>
      <w:r w:rsidRPr="009E090F">
        <w:rPr>
          <w:highlight w:val="lightGray"/>
        </w:rPr>
        <w:t>, business model, culture mix</w:t>
      </w:r>
      <w:r w:rsidR="009612BF" w:rsidRPr="009E090F">
        <w:rPr>
          <w:highlight w:val="lightGray"/>
        </w:rPr>
        <w:t xml:space="preserve">, resource, </w:t>
      </w:r>
      <w:r w:rsidR="007D0901" w:rsidRPr="009E090F">
        <w:rPr>
          <w:highlight w:val="lightGray"/>
        </w:rPr>
        <w:t>entrepreneurial stories</w:t>
      </w:r>
      <w:r w:rsidRPr="009E090F">
        <w:rPr>
          <w:highlight w:val="lightGray"/>
        </w:rPr>
        <w:t xml:space="preserve"> and other elements that included in cultural entrepreneurship</w:t>
      </w:r>
      <w:r w:rsidR="00104D38" w:rsidRPr="009E090F">
        <w:rPr>
          <w:highlight w:val="lightGray"/>
        </w:rPr>
        <w:t xml:space="preserve"> </w:t>
      </w:r>
      <w:hyperlink w:anchor="Lounsbury" w:history="1">
        <w:sdt>
          <w:sdtPr>
            <w:rPr>
              <w:rStyle w:val="Hyperlink"/>
              <w:highlight w:val="lightGray"/>
            </w:rPr>
            <w:id w:val="193654260"/>
            <w:citation/>
          </w:sdtPr>
          <w:sdtEndPr>
            <w:rPr>
              <w:rStyle w:val="Hyperlink"/>
            </w:rPr>
          </w:sdtEndPr>
          <w:sdtContent>
            <w:r w:rsidR="00104D38" w:rsidRPr="009E090F">
              <w:rPr>
                <w:rStyle w:val="Hyperlink"/>
                <w:highlight w:val="lightGray"/>
              </w:rPr>
              <w:fldChar w:fldCharType="begin"/>
            </w:r>
            <w:r w:rsidR="00104D38" w:rsidRPr="009E090F">
              <w:rPr>
                <w:rStyle w:val="Hyperlink"/>
                <w:highlight w:val="lightGray"/>
              </w:rPr>
              <w:instrText xml:space="preserve"> CITATION Lou19 \l 1033 </w:instrText>
            </w:r>
            <w:r w:rsidR="00104D38" w:rsidRPr="009E090F">
              <w:rPr>
                <w:rStyle w:val="Hyperlink"/>
                <w:highlight w:val="lightGray"/>
              </w:rPr>
              <w:fldChar w:fldCharType="separate"/>
            </w:r>
            <w:r w:rsidR="00E54D41" w:rsidRPr="009E090F">
              <w:rPr>
                <w:rStyle w:val="Hyperlink"/>
                <w:noProof/>
                <w:highlight w:val="lightGray"/>
              </w:rPr>
              <w:t xml:space="preserve"> </w:t>
            </w:r>
            <w:r w:rsidR="00E54D41" w:rsidRPr="009E090F">
              <w:rPr>
                <w:noProof/>
                <w:color w:val="0000FF"/>
                <w:highlight w:val="lightGray"/>
              </w:rPr>
              <w:lastRenderedPageBreak/>
              <w:t>(Lounsbury, Gehman, &amp; Glynn, 2019)</w:t>
            </w:r>
            <w:r w:rsidR="00104D38" w:rsidRPr="009E090F">
              <w:rPr>
                <w:rStyle w:val="Hyperlink"/>
                <w:highlight w:val="lightGray"/>
              </w:rPr>
              <w:fldChar w:fldCharType="end"/>
            </w:r>
          </w:sdtContent>
        </w:sdt>
      </w:hyperlink>
      <w:r w:rsidR="009E1937" w:rsidRPr="009E090F">
        <w:rPr>
          <w:highlight w:val="lightGray"/>
        </w:rPr>
        <w:t xml:space="preserve">, </w:t>
      </w:r>
      <w:hyperlink w:anchor="Ticona" w:history="1">
        <w:r w:rsidR="004545BA" w:rsidRPr="009E090F">
          <w:rPr>
            <w:rStyle w:val="Hyperlink"/>
            <w:highlight w:val="lightGray"/>
          </w:rPr>
          <w:t xml:space="preserve"> </w:t>
        </w:r>
        <w:sdt>
          <w:sdtPr>
            <w:rPr>
              <w:rStyle w:val="Hyperlink"/>
              <w:highlight w:val="lightGray"/>
            </w:rPr>
            <w:id w:val="1692332288"/>
            <w:citation/>
          </w:sdtPr>
          <w:sdtEndPr>
            <w:rPr>
              <w:rStyle w:val="Hyperlink"/>
            </w:rPr>
          </w:sdtEndPr>
          <w:sdtContent>
            <w:r w:rsidR="00973F78" w:rsidRPr="009E090F">
              <w:rPr>
                <w:rStyle w:val="Hyperlink"/>
                <w:highlight w:val="lightGray"/>
              </w:rPr>
              <w:fldChar w:fldCharType="begin"/>
            </w:r>
            <w:r w:rsidR="00973F78" w:rsidRPr="009E090F">
              <w:rPr>
                <w:rStyle w:val="Hyperlink"/>
                <w:highlight w:val="lightGray"/>
                <w:lang w:val="en-US"/>
              </w:rPr>
              <w:instrText xml:space="preserve"> CITATION Tic18 \l 1033 </w:instrText>
            </w:r>
            <w:r w:rsidR="00973F78" w:rsidRPr="009E090F">
              <w:rPr>
                <w:rStyle w:val="Hyperlink"/>
                <w:highlight w:val="lightGray"/>
              </w:rPr>
              <w:fldChar w:fldCharType="separate"/>
            </w:r>
            <w:r w:rsidR="00EA39FE" w:rsidRPr="009E090F">
              <w:rPr>
                <w:noProof/>
                <w:color w:val="0000FF"/>
                <w:highlight w:val="lightGray"/>
                <w:lang w:val="en-US"/>
              </w:rPr>
              <w:t>(Ticona &amp; Mateescu, 2018)</w:t>
            </w:r>
            <w:r w:rsidR="00973F78" w:rsidRPr="009E090F">
              <w:rPr>
                <w:rStyle w:val="Hyperlink"/>
                <w:highlight w:val="lightGray"/>
              </w:rPr>
              <w:fldChar w:fldCharType="end"/>
            </w:r>
          </w:sdtContent>
        </w:sdt>
        <w:r w:rsidR="00973F78" w:rsidRPr="009E090F">
          <w:rPr>
            <w:rStyle w:val="Hyperlink"/>
            <w:highlight w:val="lightGray"/>
          </w:rPr>
          <w:t>,</w:t>
        </w:r>
      </w:hyperlink>
      <w:r w:rsidR="004545BA" w:rsidRPr="009E090F">
        <w:rPr>
          <w:highlight w:val="lightGray"/>
        </w:rPr>
        <w:t xml:space="preserve"> </w:t>
      </w:r>
      <w:r w:rsidR="00973F78" w:rsidRPr="009E090F">
        <w:rPr>
          <w:highlight w:val="lightGray"/>
        </w:rPr>
        <w:t xml:space="preserve"> </w:t>
      </w:r>
      <w:hyperlink w:anchor="Toghraee" w:history="1">
        <w:sdt>
          <w:sdtPr>
            <w:rPr>
              <w:rStyle w:val="Hyperlink"/>
              <w:highlight w:val="lightGray"/>
            </w:rPr>
            <w:id w:val="1877037669"/>
            <w:citation/>
          </w:sdtPr>
          <w:sdtEndPr>
            <w:rPr>
              <w:rStyle w:val="Hyperlink"/>
            </w:rPr>
          </w:sdtEndPr>
          <w:sdtContent>
            <w:r w:rsidR="00973F78" w:rsidRPr="009E090F">
              <w:rPr>
                <w:rStyle w:val="Hyperlink"/>
                <w:highlight w:val="lightGray"/>
              </w:rPr>
              <w:fldChar w:fldCharType="begin"/>
            </w:r>
            <w:r w:rsidR="00973F78" w:rsidRPr="009E090F">
              <w:rPr>
                <w:rStyle w:val="Hyperlink"/>
                <w:highlight w:val="lightGray"/>
                <w:lang w:val="en-US"/>
              </w:rPr>
              <w:instrText xml:space="preserve"> CITATION Tog17 \l 1033 </w:instrText>
            </w:r>
            <w:r w:rsidR="00973F78" w:rsidRPr="009E090F">
              <w:rPr>
                <w:rStyle w:val="Hyperlink"/>
                <w:highlight w:val="lightGray"/>
              </w:rPr>
              <w:fldChar w:fldCharType="separate"/>
            </w:r>
            <w:r w:rsidR="00EA39FE" w:rsidRPr="009E090F">
              <w:rPr>
                <w:rStyle w:val="Hyperlink"/>
                <w:noProof/>
                <w:highlight w:val="lightGray"/>
                <w:lang w:val="en-US"/>
              </w:rPr>
              <w:t xml:space="preserve"> </w:t>
            </w:r>
            <w:r w:rsidR="00EA39FE" w:rsidRPr="009E090F">
              <w:rPr>
                <w:noProof/>
                <w:color w:val="0000FF"/>
                <w:highlight w:val="lightGray"/>
                <w:lang w:val="en-US"/>
              </w:rPr>
              <w:t>(Toghraee &amp; Monjezi, 2017)</w:t>
            </w:r>
            <w:r w:rsidR="00973F78" w:rsidRPr="009E090F">
              <w:rPr>
                <w:rStyle w:val="Hyperlink"/>
                <w:highlight w:val="lightGray"/>
              </w:rPr>
              <w:fldChar w:fldCharType="end"/>
            </w:r>
          </w:sdtContent>
        </w:sdt>
      </w:hyperlink>
      <w:r w:rsidR="00973F78" w:rsidRPr="009E090F">
        <w:rPr>
          <w:highlight w:val="lightGray"/>
        </w:rPr>
        <w:t xml:space="preserve">, </w:t>
      </w:r>
      <w:hyperlink w:anchor="Gehman" w:history="1">
        <w:sdt>
          <w:sdtPr>
            <w:rPr>
              <w:rStyle w:val="Hyperlink"/>
              <w:highlight w:val="lightGray"/>
            </w:rPr>
            <w:id w:val="-170488291"/>
            <w:citation/>
          </w:sdtPr>
          <w:sdtEndPr>
            <w:rPr>
              <w:rStyle w:val="Hyperlink"/>
            </w:rPr>
          </w:sdtEndPr>
          <w:sdtContent>
            <w:r w:rsidR="00973F78" w:rsidRPr="009E090F">
              <w:rPr>
                <w:rStyle w:val="Hyperlink"/>
                <w:highlight w:val="lightGray"/>
              </w:rPr>
              <w:fldChar w:fldCharType="begin"/>
            </w:r>
            <w:r w:rsidR="00973F78" w:rsidRPr="009E090F">
              <w:rPr>
                <w:rStyle w:val="Hyperlink"/>
                <w:highlight w:val="lightGray"/>
                <w:lang w:val="en-US"/>
              </w:rPr>
              <w:instrText xml:space="preserve"> CITATION Geh17 \l 1033 </w:instrText>
            </w:r>
            <w:r w:rsidR="00973F78" w:rsidRPr="009E090F">
              <w:rPr>
                <w:rStyle w:val="Hyperlink"/>
                <w:highlight w:val="lightGray"/>
              </w:rPr>
              <w:fldChar w:fldCharType="separate"/>
            </w:r>
            <w:r w:rsidR="00A022D2" w:rsidRPr="009E090F">
              <w:rPr>
                <w:rStyle w:val="Hyperlink"/>
                <w:noProof/>
                <w:highlight w:val="lightGray"/>
                <w:lang w:val="en-US"/>
              </w:rPr>
              <w:t xml:space="preserve"> </w:t>
            </w:r>
            <w:r w:rsidR="00A022D2" w:rsidRPr="009E090F">
              <w:rPr>
                <w:noProof/>
                <w:color w:val="0000FF"/>
                <w:highlight w:val="lightGray"/>
                <w:lang w:val="en-US"/>
              </w:rPr>
              <w:t>(Gehman &amp; Soublière, 2017)</w:t>
            </w:r>
            <w:r w:rsidR="00973F78" w:rsidRPr="009E090F">
              <w:rPr>
                <w:rStyle w:val="Hyperlink"/>
                <w:highlight w:val="lightGray"/>
              </w:rPr>
              <w:fldChar w:fldCharType="end"/>
            </w:r>
          </w:sdtContent>
        </w:sdt>
        <w:r w:rsidR="00973F78" w:rsidRPr="009E090F">
          <w:rPr>
            <w:rStyle w:val="Hyperlink"/>
            <w:highlight w:val="lightGray"/>
          </w:rPr>
          <w:t>.</w:t>
        </w:r>
      </w:hyperlink>
    </w:p>
    <w:p w14:paraId="25926900" w14:textId="77777777" w:rsidR="00EE7A28" w:rsidRPr="009E090F" w:rsidRDefault="00EE7A28" w:rsidP="00EE7A28">
      <w:pPr>
        <w:spacing w:line="276" w:lineRule="auto"/>
        <w:ind w:firstLine="720"/>
        <w:jc w:val="both"/>
        <w:rPr>
          <w:highlight w:val="lightGray"/>
          <w:lang w:val="en-US"/>
        </w:rPr>
      </w:pPr>
    </w:p>
    <w:p w14:paraId="7CD2EB0E" w14:textId="77777777" w:rsidR="00EE7A28" w:rsidRPr="00EE7A28" w:rsidRDefault="00EE7A28" w:rsidP="00EE7A28">
      <w:pPr>
        <w:spacing w:line="276" w:lineRule="auto"/>
        <w:ind w:firstLine="720"/>
        <w:jc w:val="both"/>
        <w:rPr>
          <w:color w:val="0000FF"/>
          <w:u w:val="single"/>
          <w:lang w:val="en-US"/>
        </w:rPr>
      </w:pPr>
      <w:r w:rsidRPr="009E090F">
        <w:rPr>
          <w:highlight w:val="lightGray"/>
        </w:rPr>
        <w:t xml:space="preserve">In the context of SMEs, researchers suggest that organisation into co-operatives, switchover strategies </w:t>
      </w:r>
      <w:hyperlink w:anchor="Dahles" w:history="1">
        <w:sdt>
          <w:sdtPr>
            <w:rPr>
              <w:rStyle w:val="Hyperlink"/>
              <w:highlight w:val="lightGray"/>
            </w:rPr>
            <w:id w:val="-1386713681"/>
            <w:citation/>
          </w:sdtPr>
          <w:sdtEndPr>
            <w:rPr>
              <w:rStyle w:val="Hyperlink"/>
            </w:rPr>
          </w:sdtEndPr>
          <w:sdtContent>
            <w:r w:rsidRPr="009E090F">
              <w:rPr>
                <w:rStyle w:val="Hyperlink"/>
                <w:highlight w:val="lightGray"/>
              </w:rPr>
              <w:fldChar w:fldCharType="begin"/>
            </w:r>
            <w:r w:rsidRPr="009E090F">
              <w:rPr>
                <w:rStyle w:val="Hyperlink"/>
                <w:highlight w:val="lightGray"/>
              </w:rPr>
              <w:instrText xml:space="preserve"> CITATION Dah15 \l 1033 </w:instrText>
            </w:r>
            <w:r w:rsidRPr="009E090F">
              <w:rPr>
                <w:rStyle w:val="Hyperlink"/>
                <w:highlight w:val="lightGray"/>
              </w:rPr>
              <w:fldChar w:fldCharType="separate"/>
            </w:r>
            <w:r w:rsidRPr="009E090F">
              <w:rPr>
                <w:rStyle w:val="Hyperlink"/>
                <w:noProof/>
                <w:highlight w:val="lightGray"/>
              </w:rPr>
              <w:t xml:space="preserve"> </w:t>
            </w:r>
            <w:r w:rsidRPr="009E090F">
              <w:rPr>
                <w:noProof/>
                <w:color w:val="0000FF"/>
                <w:highlight w:val="lightGray"/>
              </w:rPr>
              <w:t>(Dahles &amp; Sosilowati, 2015)</w:t>
            </w:r>
            <w:r w:rsidRPr="009E090F">
              <w:rPr>
                <w:rStyle w:val="Hyperlink"/>
                <w:highlight w:val="lightGray"/>
              </w:rPr>
              <w:fldChar w:fldCharType="end"/>
            </w:r>
          </w:sdtContent>
        </w:sdt>
        <w:r w:rsidRPr="009E090F">
          <w:rPr>
            <w:rStyle w:val="Hyperlink"/>
            <w:highlight w:val="lightGray"/>
          </w:rPr>
          <w:t>,</w:t>
        </w:r>
      </w:hyperlink>
      <w:r w:rsidRPr="009E090F">
        <w:rPr>
          <w:highlight w:val="lightGray"/>
        </w:rPr>
        <w:t xml:space="preserve"> Business Model Innovation, cash flow management </w:t>
      </w:r>
      <w:hyperlink w:anchor="Bordarodriguez" w:history="1">
        <w:sdt>
          <w:sdtPr>
            <w:rPr>
              <w:rStyle w:val="Hyperlink"/>
              <w:highlight w:val="lightGray"/>
            </w:rPr>
            <w:id w:val="630295778"/>
            <w:citation/>
          </w:sdtPr>
          <w:sdtEndPr>
            <w:rPr>
              <w:rStyle w:val="Hyperlink"/>
            </w:rPr>
          </w:sdtEndPr>
          <w:sdtContent>
            <w:r w:rsidRPr="009E090F">
              <w:rPr>
                <w:rStyle w:val="Hyperlink"/>
                <w:highlight w:val="lightGray"/>
              </w:rPr>
              <w:fldChar w:fldCharType="begin"/>
            </w:r>
            <w:r w:rsidRPr="009E090F">
              <w:rPr>
                <w:rStyle w:val="Hyperlink"/>
                <w:highlight w:val="lightGray"/>
              </w:rPr>
              <w:instrText xml:space="preserve"> CITATION Bor161 \l 1033 </w:instrText>
            </w:r>
            <w:r w:rsidRPr="009E090F">
              <w:rPr>
                <w:rStyle w:val="Hyperlink"/>
                <w:highlight w:val="lightGray"/>
              </w:rPr>
              <w:fldChar w:fldCharType="separate"/>
            </w:r>
            <w:r w:rsidRPr="009E090F">
              <w:rPr>
                <w:rStyle w:val="Hyperlink"/>
                <w:noProof/>
                <w:highlight w:val="lightGray"/>
              </w:rPr>
              <w:t xml:space="preserve"> </w:t>
            </w:r>
            <w:r w:rsidRPr="009E090F">
              <w:rPr>
                <w:noProof/>
                <w:color w:val="0000FF"/>
                <w:highlight w:val="lightGray"/>
              </w:rPr>
              <w:t>(Borda-rodriguez, Johnson, Shaw, &amp; Vicari, 2016)</w:t>
            </w:r>
            <w:r w:rsidRPr="009E090F">
              <w:rPr>
                <w:rStyle w:val="Hyperlink"/>
                <w:highlight w:val="lightGray"/>
              </w:rPr>
              <w:fldChar w:fldCharType="end"/>
            </w:r>
          </w:sdtContent>
        </w:sdt>
        <w:r w:rsidRPr="009E090F">
          <w:rPr>
            <w:rStyle w:val="Hyperlink"/>
            <w:highlight w:val="lightGray"/>
          </w:rPr>
          <w:t xml:space="preserve"> and</w:t>
        </w:r>
      </w:hyperlink>
      <w:r w:rsidRPr="009E090F">
        <w:rPr>
          <w:highlight w:val="lightGray"/>
        </w:rPr>
        <w:t xml:space="preserve"> more creativity and innovation </w:t>
      </w:r>
      <w:hyperlink w:anchor="Tina" w:history="1">
        <w:sdt>
          <w:sdtPr>
            <w:rPr>
              <w:rStyle w:val="Hyperlink"/>
              <w:highlight w:val="lightGray"/>
            </w:rPr>
            <w:id w:val="105015717"/>
            <w:citation/>
          </w:sdtPr>
          <w:sdtEndPr>
            <w:rPr>
              <w:rStyle w:val="Hyperlink"/>
            </w:rPr>
          </w:sdtEndPr>
          <w:sdtContent>
            <w:r w:rsidRPr="009E090F">
              <w:rPr>
                <w:rStyle w:val="Hyperlink"/>
                <w:highlight w:val="lightGray"/>
              </w:rPr>
              <w:fldChar w:fldCharType="begin"/>
            </w:r>
            <w:r w:rsidRPr="009E090F">
              <w:rPr>
                <w:rStyle w:val="Hyperlink"/>
                <w:highlight w:val="lightGray"/>
              </w:rPr>
              <w:instrText xml:space="preserve"> CITATION Tin17 \l 1033 </w:instrText>
            </w:r>
            <w:r w:rsidRPr="009E090F">
              <w:rPr>
                <w:rStyle w:val="Hyperlink"/>
                <w:highlight w:val="lightGray"/>
              </w:rPr>
              <w:fldChar w:fldCharType="separate"/>
            </w:r>
            <w:r w:rsidRPr="009E090F">
              <w:rPr>
                <w:rStyle w:val="Hyperlink"/>
                <w:noProof/>
                <w:highlight w:val="lightGray"/>
              </w:rPr>
              <w:t xml:space="preserve"> </w:t>
            </w:r>
            <w:r w:rsidRPr="009E090F">
              <w:rPr>
                <w:noProof/>
                <w:color w:val="0000FF"/>
                <w:highlight w:val="lightGray"/>
              </w:rPr>
              <w:t>(Tina, Lasse, &amp; Nicolai J, 2017)</w:t>
            </w:r>
            <w:r w:rsidRPr="009E090F">
              <w:rPr>
                <w:rStyle w:val="Hyperlink"/>
                <w:highlight w:val="lightGray"/>
              </w:rPr>
              <w:fldChar w:fldCharType="end"/>
            </w:r>
          </w:sdtContent>
        </w:sdt>
      </w:hyperlink>
      <w:r w:rsidRPr="009E090F">
        <w:rPr>
          <w:highlight w:val="lightGray"/>
        </w:rPr>
        <w:t>, (</w:t>
      </w:r>
      <w:proofErr w:type="spellStart"/>
      <w:r w:rsidRPr="009E090F">
        <w:rPr>
          <w:highlight w:val="lightGray"/>
        </w:rPr>
        <w:fldChar w:fldCharType="begin"/>
      </w:r>
      <w:r w:rsidRPr="009E090F">
        <w:rPr>
          <w:highlight w:val="lightGray"/>
        </w:rPr>
        <w:instrText xml:space="preserve"> HYPERLINK  \l "BachtiarNK" </w:instrText>
      </w:r>
      <w:r w:rsidRPr="009E090F">
        <w:rPr>
          <w:highlight w:val="lightGray"/>
        </w:rPr>
        <w:fldChar w:fldCharType="separate"/>
      </w:r>
      <w:r w:rsidRPr="009E090F">
        <w:rPr>
          <w:rStyle w:val="Hyperlink"/>
          <w:highlight w:val="lightGray"/>
        </w:rPr>
        <w:t>Bachtiar</w:t>
      </w:r>
      <w:proofErr w:type="spellEnd"/>
      <w:r w:rsidRPr="009E090F">
        <w:rPr>
          <w:rStyle w:val="Hyperlink"/>
          <w:highlight w:val="lightGray"/>
        </w:rPr>
        <w:t>, 2020)</w:t>
      </w:r>
      <w:r w:rsidRPr="009E090F">
        <w:rPr>
          <w:highlight w:val="lightGray"/>
        </w:rPr>
        <w:fldChar w:fldCharType="end"/>
      </w:r>
      <w:r w:rsidRPr="009E090F">
        <w:rPr>
          <w:highlight w:val="lightGray"/>
        </w:rPr>
        <w:t xml:space="preserve"> </w:t>
      </w:r>
      <w:r w:rsidRPr="009E090F">
        <w:rPr>
          <w:color w:val="000000" w:themeColor="text1"/>
          <w:highlight w:val="lightGray"/>
        </w:rPr>
        <w:t xml:space="preserve">to overcome crisis. It’s not too different with LOs in reality. However, literatures added some specific strategies for LOs, such as, market expansion, product diversification and differentiation </w:t>
      </w:r>
      <w:hyperlink w:anchor="Mauborgne" w:history="1">
        <w:r w:rsidRPr="009E090F">
          <w:rPr>
            <w:rStyle w:val="Hyperlink"/>
            <w:highlight w:val="lightGray"/>
            <w:lang w:val="en-US"/>
          </w:rPr>
          <w:t xml:space="preserve"> (Mauborgne, 2017).</w:t>
        </w:r>
      </w:hyperlink>
    </w:p>
    <w:p w14:paraId="492D76F1" w14:textId="43038D00" w:rsidR="007768C8" w:rsidRDefault="007768C8" w:rsidP="009E090F">
      <w:pPr>
        <w:pStyle w:val="Body"/>
        <w:spacing w:line="276" w:lineRule="auto"/>
        <w:jc w:val="both"/>
      </w:pPr>
    </w:p>
    <w:p w14:paraId="7A451216" w14:textId="055E1DB4" w:rsidR="009E090F" w:rsidRDefault="009E090F" w:rsidP="009E090F">
      <w:pPr>
        <w:pStyle w:val="Body"/>
        <w:numPr>
          <w:ilvl w:val="0"/>
          <w:numId w:val="1"/>
        </w:numPr>
        <w:spacing w:line="276" w:lineRule="auto"/>
        <w:jc w:val="both"/>
      </w:pPr>
      <w:bookmarkStart w:id="0" w:name="_GoBack"/>
      <w:r>
        <w:t>Method</w:t>
      </w:r>
    </w:p>
    <w:bookmarkEnd w:id="0"/>
    <w:p w14:paraId="06A63113" w14:textId="30B55F99" w:rsidR="009E090F" w:rsidRDefault="009E090F" w:rsidP="009E090F">
      <w:pPr>
        <w:pStyle w:val="Body"/>
        <w:spacing w:line="276" w:lineRule="auto"/>
        <w:jc w:val="both"/>
      </w:pPr>
    </w:p>
    <w:p w14:paraId="1F09AEDC" w14:textId="77777777" w:rsidR="00431566" w:rsidRDefault="003E710D" w:rsidP="003E710D">
      <w:pPr>
        <w:autoSpaceDE w:val="0"/>
        <w:autoSpaceDN w:val="0"/>
        <w:adjustRightInd w:val="0"/>
        <w:jc w:val="both"/>
        <w:rPr>
          <w:lang w:val="en-US"/>
        </w:rPr>
      </w:pPr>
      <w:r>
        <w:rPr>
          <w:lang w:val="en-US"/>
        </w:rPr>
        <w:t>Multistep processes were conducted in order to conduct this research. Firstly, we search for articles published in both academic and practitioner-oriented management journal from 1973 to 2020. The</w:t>
      </w:r>
      <w:r w:rsidR="00457A5D">
        <w:rPr>
          <w:lang w:val="en-US"/>
        </w:rPr>
        <w:t>y are in</w:t>
      </w:r>
      <w:r w:rsidR="00431566">
        <w:rPr>
          <w:lang w:val="en-US"/>
        </w:rPr>
        <w:t xml:space="preserve">cluded </w:t>
      </w:r>
      <w:r w:rsidRPr="003E710D">
        <w:rPr>
          <w:lang w:val="en-US"/>
        </w:rPr>
        <w:t>the Academy of</w:t>
      </w:r>
      <w:r w:rsidR="00431566">
        <w:rPr>
          <w:lang w:val="en-US"/>
        </w:rPr>
        <w:t xml:space="preserve"> </w:t>
      </w:r>
      <w:r w:rsidRPr="003E710D">
        <w:rPr>
          <w:lang w:val="en-US"/>
        </w:rPr>
        <w:t>Management Journal (AMJ), Academy of Management Review (AMR), Administrative Science Quarterly (ASQ), Journal of Management (JOM), Journal of Management Studies (JMS),</w:t>
      </w:r>
      <w:r w:rsidR="00431566">
        <w:rPr>
          <w:lang w:val="en-US"/>
        </w:rPr>
        <w:t xml:space="preserve"> </w:t>
      </w:r>
      <w:r w:rsidRPr="003E710D">
        <w:rPr>
          <w:lang w:val="en-US"/>
        </w:rPr>
        <w:t>Management Science (MS), MIS Quarterly, Organization Science (OS), and Strategic</w:t>
      </w:r>
      <w:r w:rsidR="00431566">
        <w:rPr>
          <w:lang w:val="en-US"/>
        </w:rPr>
        <w:t xml:space="preserve"> </w:t>
      </w:r>
      <w:r w:rsidRPr="003E710D">
        <w:rPr>
          <w:lang w:val="en-US"/>
        </w:rPr>
        <w:t>Management Journal (SMJ)</w:t>
      </w:r>
      <w:r w:rsidR="00431566">
        <w:rPr>
          <w:lang w:val="en-US"/>
        </w:rPr>
        <w:t xml:space="preserve">, </w:t>
      </w:r>
      <w:r w:rsidRPr="003E710D">
        <w:rPr>
          <w:lang w:val="en-US"/>
        </w:rPr>
        <w:t>California Management Review (CMR), Harvard Business Review (HBR),</w:t>
      </w:r>
      <w:r w:rsidR="00431566">
        <w:rPr>
          <w:lang w:val="en-US"/>
        </w:rPr>
        <w:t xml:space="preserve"> </w:t>
      </w:r>
      <w:r w:rsidRPr="003E710D">
        <w:rPr>
          <w:lang w:val="en-US"/>
        </w:rPr>
        <w:t xml:space="preserve">and MIT Sloan Management Review (MSM). </w:t>
      </w:r>
    </w:p>
    <w:p w14:paraId="1A6C5D7A" w14:textId="77777777" w:rsidR="00431566" w:rsidRDefault="00431566" w:rsidP="003E710D">
      <w:pPr>
        <w:autoSpaceDE w:val="0"/>
        <w:autoSpaceDN w:val="0"/>
        <w:adjustRightInd w:val="0"/>
        <w:jc w:val="both"/>
        <w:rPr>
          <w:lang w:val="en-US"/>
        </w:rPr>
      </w:pPr>
    </w:p>
    <w:p w14:paraId="643C6FA7" w14:textId="5F34629B" w:rsidR="003E710D" w:rsidRDefault="003E710D" w:rsidP="003E710D">
      <w:pPr>
        <w:autoSpaceDE w:val="0"/>
        <w:autoSpaceDN w:val="0"/>
        <w:adjustRightInd w:val="0"/>
        <w:jc w:val="both"/>
        <w:rPr>
          <w:lang w:val="en-US"/>
        </w:rPr>
      </w:pPr>
      <w:r w:rsidRPr="003E710D">
        <w:rPr>
          <w:lang w:val="en-US"/>
        </w:rPr>
        <w:t xml:space="preserve">Focusing on articles that contain the term </w:t>
      </w:r>
      <w:r w:rsidR="00431566">
        <w:rPr>
          <w:lang w:val="en-US"/>
        </w:rPr>
        <w:t>resilience and sustainability</w:t>
      </w:r>
      <w:r w:rsidRPr="003E710D">
        <w:rPr>
          <w:lang w:val="en-US"/>
        </w:rPr>
        <w:t xml:space="preserve"> in the title or keywords, </w:t>
      </w:r>
      <w:r w:rsidR="00431566">
        <w:rPr>
          <w:lang w:val="en-US"/>
        </w:rPr>
        <w:t>we discovered …..</w:t>
      </w:r>
      <w:r w:rsidRPr="003E710D">
        <w:rPr>
          <w:lang w:val="en-US"/>
        </w:rPr>
        <w:t xml:space="preserve"> articles </w:t>
      </w:r>
      <w:r w:rsidR="00431566">
        <w:rPr>
          <w:lang w:val="en-US"/>
        </w:rPr>
        <w:t>on resilience and sustainability</w:t>
      </w:r>
      <w:r w:rsidRPr="003E710D">
        <w:rPr>
          <w:lang w:val="en-US"/>
        </w:rPr>
        <w:t xml:space="preserve"> </w:t>
      </w:r>
      <w:r w:rsidR="00431566">
        <w:rPr>
          <w:lang w:val="en-US"/>
        </w:rPr>
        <w:t xml:space="preserve">both from academic and practitioners-oriented journal. </w:t>
      </w:r>
      <w:r w:rsidR="00881A4B">
        <w:rPr>
          <w:lang w:val="en-US"/>
        </w:rPr>
        <w:t xml:space="preserve">In this step, we excluded resilience and sustainability that discuss other topic apart from business. </w:t>
      </w:r>
    </w:p>
    <w:p w14:paraId="77B7C140" w14:textId="5F7DB87F" w:rsidR="00C21ACD" w:rsidRDefault="00C21ACD" w:rsidP="003E710D">
      <w:pPr>
        <w:autoSpaceDE w:val="0"/>
        <w:autoSpaceDN w:val="0"/>
        <w:adjustRightInd w:val="0"/>
        <w:jc w:val="both"/>
        <w:rPr>
          <w:lang w:val="en-US"/>
        </w:rPr>
      </w:pPr>
    </w:p>
    <w:p w14:paraId="751BD0E7" w14:textId="77777777" w:rsidR="00C21ACD" w:rsidRDefault="00C21ACD" w:rsidP="003E710D">
      <w:pPr>
        <w:autoSpaceDE w:val="0"/>
        <w:autoSpaceDN w:val="0"/>
        <w:adjustRightInd w:val="0"/>
        <w:jc w:val="both"/>
        <w:rPr>
          <w:lang w:val="en-US"/>
        </w:rPr>
      </w:pPr>
    </w:p>
    <w:p w14:paraId="31C3DC65" w14:textId="77777777" w:rsidR="00431566" w:rsidRPr="003E710D" w:rsidRDefault="00431566" w:rsidP="003E710D">
      <w:pPr>
        <w:autoSpaceDE w:val="0"/>
        <w:autoSpaceDN w:val="0"/>
        <w:adjustRightInd w:val="0"/>
        <w:jc w:val="both"/>
        <w:rPr>
          <w:lang w:val="en-US"/>
        </w:rPr>
      </w:pPr>
    </w:p>
    <w:p w14:paraId="7D9453DF" w14:textId="77777777" w:rsidR="003E710D" w:rsidRPr="003E710D" w:rsidRDefault="003E710D" w:rsidP="00431566">
      <w:pPr>
        <w:autoSpaceDE w:val="0"/>
        <w:autoSpaceDN w:val="0"/>
        <w:adjustRightInd w:val="0"/>
        <w:jc w:val="both"/>
        <w:rPr>
          <w:lang w:val="en-US"/>
        </w:rPr>
      </w:pPr>
      <w:r w:rsidRPr="003E710D">
        <w:rPr>
          <w:lang w:val="en-US"/>
        </w:rPr>
        <w:t>This relatively small set of articles (especially those published in academic outlets) led us</w:t>
      </w:r>
    </w:p>
    <w:p w14:paraId="3E629C08" w14:textId="77777777" w:rsidR="003E710D" w:rsidRPr="003E710D" w:rsidRDefault="003E710D" w:rsidP="00431566">
      <w:pPr>
        <w:autoSpaceDE w:val="0"/>
        <w:autoSpaceDN w:val="0"/>
        <w:adjustRightInd w:val="0"/>
        <w:jc w:val="both"/>
        <w:rPr>
          <w:lang w:val="en-US"/>
        </w:rPr>
      </w:pPr>
      <w:r w:rsidRPr="003E710D">
        <w:rPr>
          <w:lang w:val="en-US"/>
        </w:rPr>
        <w:t xml:space="preserve">to extend our search, using the </w:t>
      </w:r>
      <w:r w:rsidRPr="003E710D">
        <w:rPr>
          <w:highlight w:val="green"/>
          <w:lang w:val="en-US"/>
        </w:rPr>
        <w:t>EBSCO Business Source</w:t>
      </w:r>
      <w:r w:rsidRPr="003E710D">
        <w:rPr>
          <w:lang w:val="en-US"/>
        </w:rPr>
        <w:t xml:space="preserve"> Complete database as a starting</w:t>
      </w:r>
    </w:p>
    <w:p w14:paraId="6808A8DC" w14:textId="77777777" w:rsidR="003E710D" w:rsidRPr="003E710D" w:rsidRDefault="003E710D" w:rsidP="00431566">
      <w:pPr>
        <w:autoSpaceDE w:val="0"/>
        <w:autoSpaceDN w:val="0"/>
        <w:adjustRightInd w:val="0"/>
        <w:jc w:val="both"/>
        <w:rPr>
          <w:lang w:val="en-US"/>
        </w:rPr>
      </w:pPr>
      <w:r w:rsidRPr="003E710D">
        <w:rPr>
          <w:lang w:val="en-US"/>
        </w:rPr>
        <w:t xml:space="preserve">point (see </w:t>
      </w:r>
      <w:proofErr w:type="spellStart"/>
      <w:r w:rsidRPr="003E710D">
        <w:rPr>
          <w:lang w:val="en-US"/>
        </w:rPr>
        <w:t>Certo</w:t>
      </w:r>
      <w:proofErr w:type="spellEnd"/>
      <w:r w:rsidRPr="003E710D">
        <w:rPr>
          <w:lang w:val="en-US"/>
        </w:rPr>
        <w:t xml:space="preserve">, Holcomb, &amp; Holmes, 2009; </w:t>
      </w:r>
      <w:proofErr w:type="spellStart"/>
      <w:r w:rsidRPr="003E710D">
        <w:rPr>
          <w:lang w:val="en-US"/>
        </w:rPr>
        <w:t>Laplume</w:t>
      </w:r>
      <w:proofErr w:type="spellEnd"/>
      <w:r w:rsidRPr="003E710D">
        <w:rPr>
          <w:lang w:val="en-US"/>
        </w:rPr>
        <w:t xml:space="preserve">, </w:t>
      </w:r>
      <w:proofErr w:type="spellStart"/>
      <w:r w:rsidRPr="003E710D">
        <w:rPr>
          <w:lang w:val="en-US"/>
        </w:rPr>
        <w:t>Sonpar</w:t>
      </w:r>
      <w:proofErr w:type="spellEnd"/>
      <w:r w:rsidRPr="003E710D">
        <w:rPr>
          <w:lang w:val="en-US"/>
        </w:rPr>
        <w:t xml:space="preserve">, &amp; </w:t>
      </w:r>
      <w:proofErr w:type="spellStart"/>
      <w:r w:rsidRPr="003E710D">
        <w:rPr>
          <w:lang w:val="en-US"/>
        </w:rPr>
        <w:t>Litz</w:t>
      </w:r>
      <w:proofErr w:type="spellEnd"/>
      <w:r w:rsidRPr="003E710D">
        <w:rPr>
          <w:lang w:val="en-US"/>
        </w:rPr>
        <w:t>, 2008). This database</w:t>
      </w:r>
    </w:p>
    <w:p w14:paraId="2F42E47A" w14:textId="77777777" w:rsidR="003E710D" w:rsidRPr="003E710D" w:rsidRDefault="003E710D" w:rsidP="00431566">
      <w:pPr>
        <w:autoSpaceDE w:val="0"/>
        <w:autoSpaceDN w:val="0"/>
        <w:adjustRightInd w:val="0"/>
        <w:jc w:val="both"/>
        <w:rPr>
          <w:lang w:val="en-US"/>
        </w:rPr>
      </w:pPr>
      <w:r w:rsidRPr="003E710D">
        <w:rPr>
          <w:lang w:val="en-US"/>
        </w:rPr>
        <w:t>includes more than 1,300 business journals and represents one of the most complete sources</w:t>
      </w:r>
    </w:p>
    <w:p w14:paraId="3443ED05" w14:textId="77777777" w:rsidR="003E710D" w:rsidRPr="003E710D" w:rsidRDefault="003E710D" w:rsidP="00431566">
      <w:pPr>
        <w:autoSpaceDE w:val="0"/>
        <w:autoSpaceDN w:val="0"/>
        <w:adjustRightInd w:val="0"/>
        <w:jc w:val="both"/>
        <w:rPr>
          <w:highlight w:val="green"/>
          <w:lang w:val="en-US"/>
        </w:rPr>
      </w:pPr>
      <w:r w:rsidRPr="003E710D">
        <w:rPr>
          <w:lang w:val="en-US"/>
        </w:rPr>
        <w:t xml:space="preserve">on business studies. </w:t>
      </w:r>
      <w:r w:rsidRPr="003E710D">
        <w:rPr>
          <w:highlight w:val="green"/>
          <w:lang w:val="en-US"/>
        </w:rPr>
        <w:t>We searched the database for academic articles published from January</w:t>
      </w:r>
    </w:p>
    <w:p w14:paraId="2CE8A458" w14:textId="77777777" w:rsidR="003E710D" w:rsidRPr="003E710D" w:rsidRDefault="003E710D" w:rsidP="00431566">
      <w:pPr>
        <w:autoSpaceDE w:val="0"/>
        <w:autoSpaceDN w:val="0"/>
        <w:adjustRightInd w:val="0"/>
        <w:jc w:val="both"/>
        <w:rPr>
          <w:highlight w:val="green"/>
          <w:lang w:val="en-US"/>
        </w:rPr>
      </w:pPr>
      <w:r w:rsidRPr="003E710D">
        <w:rPr>
          <w:highlight w:val="green"/>
          <w:lang w:val="en-US"/>
        </w:rPr>
        <w:t>1975 to December 2009 containing the term business model in the title, abstract, or keywords.</w:t>
      </w:r>
    </w:p>
    <w:p w14:paraId="73F5A167" w14:textId="77777777" w:rsidR="003E710D" w:rsidRPr="003E710D" w:rsidRDefault="003E710D" w:rsidP="00431566">
      <w:pPr>
        <w:autoSpaceDE w:val="0"/>
        <w:autoSpaceDN w:val="0"/>
        <w:adjustRightInd w:val="0"/>
        <w:jc w:val="both"/>
        <w:rPr>
          <w:highlight w:val="green"/>
          <w:lang w:val="en-US"/>
        </w:rPr>
      </w:pPr>
      <w:r w:rsidRPr="003E710D">
        <w:rPr>
          <w:highlight w:val="green"/>
          <w:lang w:val="en-US"/>
        </w:rPr>
        <w:t>As a result of this process,</w:t>
      </w:r>
      <w:r w:rsidRPr="003E710D">
        <w:rPr>
          <w:lang w:val="en-US"/>
        </w:rPr>
        <w:t xml:space="preserve"> </w:t>
      </w:r>
      <w:r w:rsidRPr="003E710D">
        <w:rPr>
          <w:highlight w:val="green"/>
          <w:lang w:val="en-US"/>
        </w:rPr>
        <w:t>we obtained 1,202 articles, which we added to our initial sample</w:t>
      </w:r>
    </w:p>
    <w:p w14:paraId="313DD9AA" w14:textId="77777777" w:rsidR="003E710D" w:rsidRPr="003E710D" w:rsidRDefault="003E710D" w:rsidP="00431566">
      <w:pPr>
        <w:autoSpaceDE w:val="0"/>
        <w:autoSpaceDN w:val="0"/>
        <w:adjustRightInd w:val="0"/>
        <w:jc w:val="both"/>
        <w:rPr>
          <w:highlight w:val="green"/>
          <w:lang w:val="en-US"/>
        </w:rPr>
      </w:pPr>
      <w:r w:rsidRPr="003E710D">
        <w:rPr>
          <w:highlight w:val="green"/>
          <w:lang w:val="en-US"/>
        </w:rPr>
        <w:t>of 70 articles. As 19 of the newly added articles were already present in the initial sample,</w:t>
      </w:r>
    </w:p>
    <w:p w14:paraId="2CD4224E" w14:textId="41EAD234" w:rsidR="003E710D" w:rsidRDefault="003E710D" w:rsidP="00431566">
      <w:pPr>
        <w:autoSpaceDE w:val="0"/>
        <w:autoSpaceDN w:val="0"/>
        <w:adjustRightInd w:val="0"/>
        <w:jc w:val="both"/>
        <w:rPr>
          <w:highlight w:val="green"/>
          <w:lang w:val="en-US"/>
        </w:rPr>
      </w:pPr>
      <w:r w:rsidRPr="003E710D">
        <w:rPr>
          <w:highlight w:val="green"/>
          <w:lang w:val="en-US"/>
        </w:rPr>
        <w:t>our overall sample contained 1,253 articles.</w:t>
      </w:r>
    </w:p>
    <w:p w14:paraId="688EE19D" w14:textId="4C72443D" w:rsidR="00431566" w:rsidRDefault="00431566" w:rsidP="003E710D">
      <w:pPr>
        <w:autoSpaceDE w:val="0"/>
        <w:autoSpaceDN w:val="0"/>
        <w:adjustRightInd w:val="0"/>
        <w:jc w:val="both"/>
        <w:rPr>
          <w:lang w:val="en-US"/>
        </w:rPr>
      </w:pPr>
    </w:p>
    <w:p w14:paraId="56B0A9D5" w14:textId="77777777" w:rsidR="00431566" w:rsidRPr="003E710D" w:rsidRDefault="00431566" w:rsidP="003E710D">
      <w:pPr>
        <w:autoSpaceDE w:val="0"/>
        <w:autoSpaceDN w:val="0"/>
        <w:adjustRightInd w:val="0"/>
        <w:jc w:val="both"/>
        <w:rPr>
          <w:lang w:val="en-US"/>
        </w:rPr>
      </w:pPr>
    </w:p>
    <w:p w14:paraId="6134D21E" w14:textId="77777777" w:rsidR="003E710D" w:rsidRPr="003E710D" w:rsidRDefault="003E710D" w:rsidP="003E710D">
      <w:pPr>
        <w:autoSpaceDE w:val="0"/>
        <w:autoSpaceDN w:val="0"/>
        <w:adjustRightInd w:val="0"/>
        <w:jc w:val="both"/>
        <w:rPr>
          <w:highlight w:val="green"/>
          <w:lang w:val="en-US"/>
        </w:rPr>
      </w:pPr>
      <w:r w:rsidRPr="003E710D">
        <w:rPr>
          <w:lang w:val="en-US"/>
        </w:rPr>
        <w:t xml:space="preserve">An initial cursory analysis of these articles, performed </w:t>
      </w:r>
      <w:r w:rsidRPr="003E710D">
        <w:rPr>
          <w:highlight w:val="green"/>
          <w:lang w:val="en-US"/>
        </w:rPr>
        <w:t>by reading article titles, journal</w:t>
      </w:r>
    </w:p>
    <w:p w14:paraId="426DA330" w14:textId="77777777" w:rsidR="003E710D" w:rsidRPr="003E710D" w:rsidRDefault="003E710D" w:rsidP="003E710D">
      <w:pPr>
        <w:autoSpaceDE w:val="0"/>
        <w:autoSpaceDN w:val="0"/>
        <w:adjustRightInd w:val="0"/>
        <w:jc w:val="both"/>
        <w:rPr>
          <w:highlight w:val="green"/>
          <w:lang w:val="en-US"/>
        </w:rPr>
      </w:pPr>
      <w:r w:rsidRPr="003E710D">
        <w:rPr>
          <w:highlight w:val="green"/>
          <w:lang w:val="en-US"/>
        </w:rPr>
        <w:t>names, abstracts, and introductions, revealed that not all the articles identified by our search</w:t>
      </w:r>
    </w:p>
    <w:p w14:paraId="031A3D8F" w14:textId="77777777" w:rsidR="003E710D" w:rsidRPr="003E710D" w:rsidRDefault="003E710D" w:rsidP="003E710D">
      <w:pPr>
        <w:autoSpaceDE w:val="0"/>
        <w:autoSpaceDN w:val="0"/>
        <w:adjustRightInd w:val="0"/>
        <w:jc w:val="both"/>
        <w:rPr>
          <w:lang w:val="en-US"/>
        </w:rPr>
      </w:pPr>
      <w:r w:rsidRPr="003E710D">
        <w:rPr>
          <w:highlight w:val="green"/>
          <w:lang w:val="en-US"/>
        </w:rPr>
        <w:t>would be useful for the purpose of writing this review.</w:t>
      </w:r>
      <w:r w:rsidRPr="003E710D">
        <w:rPr>
          <w:lang w:val="en-US"/>
        </w:rPr>
        <w:t xml:space="preserve"> Many of these articles were case</w:t>
      </w:r>
    </w:p>
    <w:p w14:paraId="20B8579D" w14:textId="77777777" w:rsidR="003E710D" w:rsidRPr="003E710D" w:rsidRDefault="003E710D" w:rsidP="003E710D">
      <w:pPr>
        <w:autoSpaceDE w:val="0"/>
        <w:autoSpaceDN w:val="0"/>
        <w:adjustRightInd w:val="0"/>
        <w:jc w:val="both"/>
        <w:rPr>
          <w:lang w:val="en-US"/>
        </w:rPr>
      </w:pPr>
      <w:r w:rsidRPr="003E710D">
        <w:rPr>
          <w:lang w:val="en-US"/>
        </w:rPr>
        <w:t>studies, summaries of articles published elsewhere, or studies in which the business model</w:t>
      </w:r>
    </w:p>
    <w:p w14:paraId="5B05F282" w14:textId="77777777" w:rsidR="003E710D" w:rsidRPr="003E710D" w:rsidRDefault="003E710D" w:rsidP="003E710D">
      <w:pPr>
        <w:jc w:val="both"/>
        <w:rPr>
          <w:lang w:val="en-US"/>
        </w:rPr>
      </w:pPr>
      <w:r w:rsidRPr="003E710D">
        <w:rPr>
          <w:lang w:val="en-US"/>
        </w:rPr>
        <w:t xml:space="preserve">is not really the subject of the analysis. </w:t>
      </w:r>
    </w:p>
    <w:p w14:paraId="0E355938" w14:textId="77777777" w:rsidR="003E710D" w:rsidRPr="003E710D" w:rsidRDefault="003E710D" w:rsidP="003E710D">
      <w:pPr>
        <w:autoSpaceDE w:val="0"/>
        <w:autoSpaceDN w:val="0"/>
        <w:adjustRightInd w:val="0"/>
        <w:jc w:val="both"/>
        <w:rPr>
          <w:highlight w:val="green"/>
          <w:lang w:val="en-US"/>
        </w:rPr>
      </w:pPr>
      <w:r w:rsidRPr="003E710D">
        <w:rPr>
          <w:lang w:val="en-US"/>
        </w:rPr>
        <w:t xml:space="preserve">To identify relevant articles, we adopted the following </w:t>
      </w:r>
      <w:r w:rsidRPr="003E710D">
        <w:rPr>
          <w:highlight w:val="green"/>
          <w:lang w:val="en-US"/>
        </w:rPr>
        <w:t>three additional criteria for our</w:t>
      </w:r>
    </w:p>
    <w:p w14:paraId="2FAC73B7" w14:textId="77777777" w:rsidR="003E710D" w:rsidRPr="003E710D" w:rsidRDefault="003E710D" w:rsidP="003E710D">
      <w:pPr>
        <w:autoSpaceDE w:val="0"/>
        <w:autoSpaceDN w:val="0"/>
        <w:adjustRightInd w:val="0"/>
        <w:jc w:val="both"/>
        <w:rPr>
          <w:highlight w:val="green"/>
          <w:lang w:val="en-US"/>
        </w:rPr>
      </w:pPr>
      <w:r w:rsidRPr="003E710D">
        <w:rPr>
          <w:highlight w:val="green"/>
          <w:lang w:val="en-US"/>
        </w:rPr>
        <w:t>literature review</w:t>
      </w:r>
      <w:r w:rsidRPr="003E710D">
        <w:rPr>
          <w:lang w:val="en-US"/>
        </w:rPr>
        <w:t xml:space="preserve"> on business models. </w:t>
      </w:r>
      <w:r w:rsidRPr="003E710D">
        <w:rPr>
          <w:highlight w:val="green"/>
          <w:lang w:val="en-US"/>
        </w:rPr>
        <w:t>First, to be included in our review, an article must deal</w:t>
      </w:r>
    </w:p>
    <w:p w14:paraId="05DFFA11" w14:textId="77777777" w:rsidR="003E710D" w:rsidRPr="003E710D" w:rsidRDefault="003E710D" w:rsidP="003E710D">
      <w:pPr>
        <w:autoSpaceDE w:val="0"/>
        <w:autoSpaceDN w:val="0"/>
        <w:adjustRightInd w:val="0"/>
        <w:jc w:val="both"/>
        <w:rPr>
          <w:highlight w:val="green"/>
          <w:lang w:val="en-US"/>
        </w:rPr>
      </w:pPr>
      <w:r w:rsidRPr="003E710D">
        <w:rPr>
          <w:highlight w:val="green"/>
          <w:lang w:val="en-US"/>
        </w:rPr>
        <w:t>with the business model concept in a nontrivial and nonmarginal way. Second, an article also</w:t>
      </w:r>
    </w:p>
    <w:p w14:paraId="7C8915B2" w14:textId="77777777" w:rsidR="003E710D" w:rsidRPr="003E710D" w:rsidRDefault="003E710D" w:rsidP="003E710D">
      <w:pPr>
        <w:autoSpaceDE w:val="0"/>
        <w:autoSpaceDN w:val="0"/>
        <w:adjustRightInd w:val="0"/>
        <w:jc w:val="both"/>
        <w:rPr>
          <w:highlight w:val="green"/>
          <w:lang w:val="en-US"/>
        </w:rPr>
      </w:pPr>
      <w:r w:rsidRPr="003E710D">
        <w:rPr>
          <w:highlight w:val="green"/>
          <w:lang w:val="en-US"/>
        </w:rPr>
        <w:t>must refer to the business model as a concept related to business firms (as opposed to, e.g.,</w:t>
      </w:r>
    </w:p>
    <w:p w14:paraId="32123E5B" w14:textId="77777777" w:rsidR="003E710D" w:rsidRPr="003E710D" w:rsidRDefault="003E710D" w:rsidP="003E710D">
      <w:pPr>
        <w:autoSpaceDE w:val="0"/>
        <w:autoSpaceDN w:val="0"/>
        <w:adjustRightInd w:val="0"/>
        <w:jc w:val="both"/>
        <w:rPr>
          <w:highlight w:val="green"/>
          <w:lang w:val="en-US"/>
        </w:rPr>
      </w:pPr>
      <w:r w:rsidRPr="003E710D">
        <w:rPr>
          <w:highlight w:val="green"/>
          <w:lang w:val="en-US"/>
        </w:rPr>
        <w:t>economic cycles). Finally, the journal in which the article appeared must be ranked in the</w:t>
      </w:r>
    </w:p>
    <w:p w14:paraId="00EF0A18" w14:textId="77777777" w:rsidR="003E710D" w:rsidRPr="003E710D" w:rsidRDefault="003E710D" w:rsidP="003E710D">
      <w:pPr>
        <w:autoSpaceDE w:val="0"/>
        <w:autoSpaceDN w:val="0"/>
        <w:adjustRightInd w:val="0"/>
        <w:jc w:val="both"/>
        <w:rPr>
          <w:highlight w:val="green"/>
          <w:lang w:val="en-US"/>
        </w:rPr>
      </w:pPr>
      <w:r w:rsidRPr="003E710D">
        <w:rPr>
          <w:highlight w:val="green"/>
          <w:lang w:val="en-US"/>
        </w:rPr>
        <w:t>ISI Web of Knowledge</w:t>
      </w:r>
      <w:r w:rsidRPr="003E710D">
        <w:rPr>
          <w:lang w:val="en-US"/>
        </w:rPr>
        <w:t xml:space="preserve">. </w:t>
      </w:r>
      <w:r w:rsidRPr="003E710D">
        <w:rPr>
          <w:highlight w:val="green"/>
          <w:lang w:val="en-US"/>
        </w:rPr>
        <w:t>As a result, we eliminated 1,120 articles that did not fit these criteria,</w:t>
      </w:r>
    </w:p>
    <w:p w14:paraId="6D62F6CF" w14:textId="77777777" w:rsidR="003E710D" w:rsidRPr="003E710D" w:rsidRDefault="003E710D" w:rsidP="003E710D">
      <w:pPr>
        <w:autoSpaceDE w:val="0"/>
        <w:autoSpaceDN w:val="0"/>
        <w:adjustRightInd w:val="0"/>
        <w:jc w:val="both"/>
        <w:rPr>
          <w:lang w:val="en-US"/>
        </w:rPr>
      </w:pPr>
      <w:r w:rsidRPr="003E710D">
        <w:rPr>
          <w:highlight w:val="green"/>
          <w:lang w:val="en-US"/>
        </w:rPr>
        <w:t>which left us with a sample of 133 articles.</w:t>
      </w:r>
    </w:p>
    <w:p w14:paraId="08A356F8" w14:textId="77777777" w:rsidR="003E710D" w:rsidRPr="003E710D" w:rsidRDefault="003E710D" w:rsidP="003E710D">
      <w:pPr>
        <w:autoSpaceDE w:val="0"/>
        <w:autoSpaceDN w:val="0"/>
        <w:adjustRightInd w:val="0"/>
        <w:jc w:val="both"/>
        <w:rPr>
          <w:highlight w:val="green"/>
          <w:lang w:val="en-US"/>
        </w:rPr>
      </w:pPr>
      <w:r w:rsidRPr="003E710D">
        <w:rPr>
          <w:lang w:val="en-US"/>
        </w:rPr>
        <w:t xml:space="preserve">Through </w:t>
      </w:r>
      <w:r w:rsidRPr="003E710D">
        <w:rPr>
          <w:highlight w:val="green"/>
          <w:lang w:val="en-US"/>
        </w:rPr>
        <w:t>reading these 133 articles in depth, we became aware of further works on business</w:t>
      </w:r>
    </w:p>
    <w:p w14:paraId="7D4C192B" w14:textId="77777777" w:rsidR="003E710D" w:rsidRPr="003E710D" w:rsidRDefault="003E710D" w:rsidP="003E710D">
      <w:pPr>
        <w:autoSpaceDE w:val="0"/>
        <w:autoSpaceDN w:val="0"/>
        <w:adjustRightInd w:val="0"/>
        <w:jc w:val="both"/>
        <w:rPr>
          <w:highlight w:val="green"/>
          <w:lang w:val="en-US"/>
        </w:rPr>
      </w:pPr>
      <w:r w:rsidRPr="003E710D">
        <w:rPr>
          <w:highlight w:val="green"/>
          <w:lang w:val="en-US"/>
        </w:rPr>
        <w:t>models (in particular, books) that appeared relevant and that we therefore decided to</w:t>
      </w:r>
    </w:p>
    <w:p w14:paraId="6B6E85D9" w14:textId="77777777" w:rsidR="003E710D" w:rsidRPr="003E710D" w:rsidRDefault="003E710D" w:rsidP="003E710D">
      <w:pPr>
        <w:autoSpaceDE w:val="0"/>
        <w:autoSpaceDN w:val="0"/>
        <w:adjustRightInd w:val="0"/>
        <w:jc w:val="both"/>
        <w:rPr>
          <w:highlight w:val="green"/>
          <w:lang w:val="en-US"/>
        </w:rPr>
      </w:pPr>
      <w:r w:rsidRPr="003E710D">
        <w:rPr>
          <w:highlight w:val="green"/>
          <w:lang w:val="en-US"/>
        </w:rPr>
        <w:t>include in our review. We also found working papers that our database research had failed</w:t>
      </w:r>
    </w:p>
    <w:p w14:paraId="0A11C029" w14:textId="77777777" w:rsidR="003E710D" w:rsidRPr="003E710D" w:rsidRDefault="003E710D" w:rsidP="003E710D">
      <w:pPr>
        <w:autoSpaceDE w:val="0"/>
        <w:autoSpaceDN w:val="0"/>
        <w:adjustRightInd w:val="0"/>
        <w:jc w:val="both"/>
        <w:rPr>
          <w:highlight w:val="green"/>
          <w:lang w:val="en-US"/>
        </w:rPr>
      </w:pPr>
      <w:r w:rsidRPr="003E710D">
        <w:rPr>
          <w:highlight w:val="green"/>
          <w:lang w:val="en-US"/>
        </w:rPr>
        <w:t>to reveal, some of which were subsequently published and are included in the Reference</w:t>
      </w:r>
    </w:p>
    <w:p w14:paraId="66058EC7" w14:textId="77777777" w:rsidR="003E710D" w:rsidRPr="003E710D" w:rsidRDefault="003E710D" w:rsidP="003E710D">
      <w:pPr>
        <w:autoSpaceDE w:val="0"/>
        <w:autoSpaceDN w:val="0"/>
        <w:adjustRightInd w:val="0"/>
        <w:jc w:val="both"/>
        <w:rPr>
          <w:highlight w:val="green"/>
          <w:lang w:val="en-US"/>
        </w:rPr>
      </w:pPr>
      <w:r w:rsidRPr="003E710D">
        <w:rPr>
          <w:highlight w:val="green"/>
          <w:lang w:val="en-US"/>
        </w:rPr>
        <w:t>section, which lists their updated publication status. Moreover, our careful reading of these</w:t>
      </w:r>
    </w:p>
    <w:p w14:paraId="7E4356BC" w14:textId="77777777" w:rsidR="003E710D" w:rsidRPr="003E710D" w:rsidRDefault="003E710D" w:rsidP="003E710D">
      <w:pPr>
        <w:autoSpaceDE w:val="0"/>
        <w:autoSpaceDN w:val="0"/>
        <w:adjustRightInd w:val="0"/>
        <w:jc w:val="both"/>
        <w:rPr>
          <w:highlight w:val="green"/>
          <w:lang w:val="en-US"/>
        </w:rPr>
      </w:pPr>
      <w:r w:rsidRPr="003E710D">
        <w:rPr>
          <w:highlight w:val="green"/>
          <w:lang w:val="en-US"/>
        </w:rPr>
        <w:t>articles also allowed us to exclude studies in which the business model was treated in a rather</w:t>
      </w:r>
    </w:p>
    <w:p w14:paraId="78636075" w14:textId="77777777" w:rsidR="003E710D" w:rsidRPr="003E710D" w:rsidRDefault="003E710D" w:rsidP="003E710D">
      <w:pPr>
        <w:autoSpaceDE w:val="0"/>
        <w:autoSpaceDN w:val="0"/>
        <w:adjustRightInd w:val="0"/>
        <w:jc w:val="both"/>
        <w:rPr>
          <w:lang w:val="en-US"/>
        </w:rPr>
      </w:pPr>
      <w:r w:rsidRPr="003E710D">
        <w:rPr>
          <w:highlight w:val="green"/>
          <w:lang w:val="en-US"/>
        </w:rPr>
        <w:t>marginal or trivial way</w:t>
      </w:r>
      <w:r w:rsidRPr="003E710D">
        <w:rPr>
          <w:lang w:val="en-US"/>
        </w:rPr>
        <w:t xml:space="preserve">. </w:t>
      </w:r>
      <w:r w:rsidRPr="003E710D">
        <w:rPr>
          <w:highlight w:val="green"/>
          <w:lang w:val="en-US"/>
        </w:rPr>
        <w:t>Our final sample, therefore, included 103 publications.</w:t>
      </w:r>
    </w:p>
    <w:p w14:paraId="17785394" w14:textId="77777777" w:rsidR="003E710D" w:rsidRPr="003E710D" w:rsidRDefault="003E710D" w:rsidP="003E710D">
      <w:pPr>
        <w:autoSpaceDE w:val="0"/>
        <w:autoSpaceDN w:val="0"/>
        <w:adjustRightInd w:val="0"/>
        <w:jc w:val="both"/>
        <w:rPr>
          <w:lang w:val="en-US"/>
        </w:rPr>
      </w:pPr>
      <w:r w:rsidRPr="003E710D">
        <w:rPr>
          <w:lang w:val="en-US"/>
        </w:rPr>
        <w:t>Moreover, as we highlight below in the Discussion section, our analysis of these publications</w:t>
      </w:r>
    </w:p>
    <w:p w14:paraId="7E2B1DF8" w14:textId="77777777" w:rsidR="003E710D" w:rsidRPr="003E710D" w:rsidRDefault="003E710D" w:rsidP="003E710D">
      <w:pPr>
        <w:autoSpaceDE w:val="0"/>
        <w:autoSpaceDN w:val="0"/>
        <w:adjustRightInd w:val="0"/>
        <w:jc w:val="both"/>
        <w:rPr>
          <w:lang w:val="en-US"/>
        </w:rPr>
      </w:pPr>
      <w:r w:rsidRPr="003E710D">
        <w:rPr>
          <w:lang w:val="en-US"/>
        </w:rPr>
        <w:t>suggested some common themes, such as (1) the business model as a new unit of</w:t>
      </w:r>
    </w:p>
    <w:p w14:paraId="57299EB1" w14:textId="77777777" w:rsidR="003E710D" w:rsidRPr="003E710D" w:rsidRDefault="003E710D" w:rsidP="003E710D">
      <w:pPr>
        <w:autoSpaceDE w:val="0"/>
        <w:autoSpaceDN w:val="0"/>
        <w:adjustRightInd w:val="0"/>
        <w:jc w:val="both"/>
        <w:rPr>
          <w:lang w:val="en-US"/>
        </w:rPr>
      </w:pPr>
      <w:r w:rsidRPr="003E710D">
        <w:rPr>
          <w:lang w:val="en-US"/>
        </w:rPr>
        <w:t>analysis, (2) a holistic perspective on how firms do business, (3) an emphasis on activities,</w:t>
      </w:r>
    </w:p>
    <w:p w14:paraId="72B9BFD8" w14:textId="77777777" w:rsidR="003E710D" w:rsidRPr="003E710D" w:rsidRDefault="003E710D" w:rsidP="003E710D">
      <w:pPr>
        <w:autoSpaceDE w:val="0"/>
        <w:autoSpaceDN w:val="0"/>
        <w:adjustRightInd w:val="0"/>
        <w:jc w:val="both"/>
        <w:rPr>
          <w:lang w:val="en-US"/>
        </w:rPr>
      </w:pPr>
      <w:r w:rsidRPr="003E710D">
        <w:rPr>
          <w:lang w:val="en-US"/>
        </w:rPr>
        <w:t>and (4) an acknowledgement of the importance of value creation. These themes led us to</w:t>
      </w:r>
    </w:p>
    <w:p w14:paraId="5B01AF9D" w14:textId="77777777" w:rsidR="003E710D" w:rsidRPr="003E710D" w:rsidRDefault="003E710D" w:rsidP="003E710D">
      <w:pPr>
        <w:autoSpaceDE w:val="0"/>
        <w:autoSpaceDN w:val="0"/>
        <w:adjustRightInd w:val="0"/>
        <w:jc w:val="both"/>
        <w:rPr>
          <w:lang w:val="en-US"/>
        </w:rPr>
      </w:pPr>
      <w:r w:rsidRPr="003E710D">
        <w:rPr>
          <w:lang w:val="en-US"/>
        </w:rPr>
        <w:t>review adjacent literatures that might be relevant for the study of business models but do not</w:t>
      </w:r>
    </w:p>
    <w:p w14:paraId="6ABAF479" w14:textId="77777777" w:rsidR="003E710D" w:rsidRPr="003E710D" w:rsidRDefault="003E710D" w:rsidP="003E710D">
      <w:pPr>
        <w:autoSpaceDE w:val="0"/>
        <w:autoSpaceDN w:val="0"/>
        <w:adjustRightInd w:val="0"/>
        <w:jc w:val="both"/>
        <w:rPr>
          <w:lang w:val="en-US"/>
        </w:rPr>
      </w:pPr>
      <w:r w:rsidRPr="003E710D">
        <w:rPr>
          <w:lang w:val="en-US"/>
        </w:rPr>
        <w:t>directly refer to the concept—namely, the literatures on new organizational forms, ecosystems,</w:t>
      </w:r>
    </w:p>
    <w:p w14:paraId="2141A904" w14:textId="77777777" w:rsidR="003E710D" w:rsidRPr="003E710D" w:rsidRDefault="003E710D" w:rsidP="003E710D">
      <w:pPr>
        <w:autoSpaceDE w:val="0"/>
        <w:autoSpaceDN w:val="0"/>
        <w:adjustRightInd w:val="0"/>
        <w:jc w:val="both"/>
        <w:rPr>
          <w:lang w:val="en-US"/>
        </w:rPr>
      </w:pPr>
      <w:r w:rsidRPr="003E710D">
        <w:rPr>
          <w:lang w:val="en-US"/>
        </w:rPr>
        <w:t>activity systems, and value chains and value networks. Drawing on these literatures</w:t>
      </w:r>
    </w:p>
    <w:p w14:paraId="6EFDB6DF" w14:textId="77777777" w:rsidR="003E710D" w:rsidRPr="003E710D" w:rsidRDefault="003E710D" w:rsidP="003E710D">
      <w:pPr>
        <w:autoSpaceDE w:val="0"/>
        <w:autoSpaceDN w:val="0"/>
        <w:adjustRightInd w:val="0"/>
        <w:jc w:val="both"/>
        <w:rPr>
          <w:lang w:val="en-US"/>
        </w:rPr>
      </w:pPr>
      <w:r w:rsidRPr="003E710D">
        <w:rPr>
          <w:lang w:val="en-US"/>
        </w:rPr>
        <w:t>could help put future research on business models on a more solid conceptual footing. Given</w:t>
      </w:r>
    </w:p>
    <w:p w14:paraId="165D809A" w14:textId="77777777" w:rsidR="003E710D" w:rsidRPr="003E710D" w:rsidRDefault="003E710D" w:rsidP="003E710D">
      <w:pPr>
        <w:autoSpaceDE w:val="0"/>
        <w:autoSpaceDN w:val="0"/>
        <w:adjustRightInd w:val="0"/>
        <w:jc w:val="both"/>
        <w:rPr>
          <w:lang w:val="en-US"/>
        </w:rPr>
      </w:pPr>
      <w:r w:rsidRPr="003E710D">
        <w:rPr>
          <w:lang w:val="en-US"/>
        </w:rPr>
        <w:t>the space and scope considerations for this article, however, we present our brief reviews of</w:t>
      </w:r>
    </w:p>
    <w:p w14:paraId="1C1B4387" w14:textId="77777777" w:rsidR="003E710D" w:rsidRPr="003E710D" w:rsidRDefault="003E710D" w:rsidP="003E710D">
      <w:pPr>
        <w:jc w:val="both"/>
        <w:rPr>
          <w:lang w:val="en-US"/>
        </w:rPr>
      </w:pPr>
      <w:r w:rsidRPr="003E710D">
        <w:rPr>
          <w:lang w:val="en-US"/>
        </w:rPr>
        <w:t>these adjacent literatures in an appendix that is available upon request from the authors.</w:t>
      </w:r>
    </w:p>
    <w:p w14:paraId="3921452D" w14:textId="77777777" w:rsidR="009E090F" w:rsidRPr="003E710D" w:rsidRDefault="009E090F" w:rsidP="003E710D">
      <w:pPr>
        <w:pStyle w:val="Body"/>
        <w:spacing w:line="276" w:lineRule="auto"/>
        <w:jc w:val="both"/>
      </w:pPr>
    </w:p>
    <w:p w14:paraId="0EAAD002" w14:textId="0D2D76A5" w:rsidR="007768C8" w:rsidRPr="007768C8" w:rsidRDefault="00EA252C" w:rsidP="007768C8">
      <w:pPr>
        <w:pStyle w:val="Heading1"/>
        <w:numPr>
          <w:ilvl w:val="0"/>
          <w:numId w:val="1"/>
        </w:numPr>
        <w:rPr>
          <w:rFonts w:cs="Times New Roman"/>
          <w:color w:val="auto"/>
        </w:rPr>
      </w:pPr>
      <w:r>
        <w:rPr>
          <w:rFonts w:cs="Times New Roman"/>
          <w:color w:val="auto"/>
        </w:rPr>
        <w:t>Theory Development</w:t>
      </w:r>
    </w:p>
    <w:p w14:paraId="67C052C3" w14:textId="77777777" w:rsidR="00413A6C" w:rsidRPr="00576FAD" w:rsidRDefault="00413A6C" w:rsidP="00961E38">
      <w:pPr>
        <w:spacing w:line="276" w:lineRule="auto"/>
        <w:ind w:right="480"/>
        <w:jc w:val="both"/>
        <w:rPr>
          <w:color w:val="000000" w:themeColor="text1"/>
          <w:lang w:val="en-US"/>
        </w:rPr>
      </w:pPr>
    </w:p>
    <w:p w14:paraId="7389806C" w14:textId="2A081915" w:rsidR="00413A6C" w:rsidRPr="00576FAD" w:rsidRDefault="00ED7574" w:rsidP="00961E38">
      <w:pPr>
        <w:pStyle w:val="Heading2"/>
        <w:numPr>
          <w:ilvl w:val="1"/>
          <w:numId w:val="1"/>
        </w:numPr>
        <w:spacing w:line="276" w:lineRule="auto"/>
        <w:rPr>
          <w:b/>
          <w:i/>
          <w:color w:val="auto"/>
          <w:lang w:val="en-US"/>
        </w:rPr>
      </w:pPr>
      <w:r>
        <w:rPr>
          <w:b/>
          <w:bCs/>
          <w:i/>
          <w:iCs/>
          <w:lang w:val="en-US"/>
        </w:rPr>
        <w:t xml:space="preserve"> </w:t>
      </w:r>
      <w:r w:rsidRPr="00576FAD">
        <w:rPr>
          <w:rFonts w:ascii="Times New Roman" w:hAnsi="Times New Roman"/>
          <w:b/>
          <w:i/>
          <w:color w:val="auto"/>
          <w:sz w:val="24"/>
          <w:lang w:val="en-US"/>
        </w:rPr>
        <w:t>Business model innovation</w:t>
      </w:r>
    </w:p>
    <w:p w14:paraId="7A651667" w14:textId="099522C1" w:rsidR="00EE10D3" w:rsidRDefault="00ED7574" w:rsidP="00961E38">
      <w:pPr>
        <w:spacing w:line="276" w:lineRule="auto"/>
        <w:ind w:firstLine="720"/>
        <w:jc w:val="both"/>
        <w:rPr>
          <w:lang w:val="en-US"/>
        </w:rPr>
      </w:pPr>
      <w:r w:rsidRPr="00576FAD">
        <w:rPr>
          <w:color w:val="000000" w:themeColor="text1"/>
          <w:lang w:val="en-US"/>
        </w:rPr>
        <w:t xml:space="preserve">Numerous researches have demonstrated the widely applied and evolution of BM since the creation, adaptation, reinvention to the innovation of business model </w:t>
      </w:r>
      <w:hyperlink w:anchor="Morris" w:history="1">
        <w:sdt>
          <w:sdtPr>
            <w:rPr>
              <w:rStyle w:val="Hyperlink"/>
              <w:lang w:val="en-US"/>
            </w:rPr>
            <w:id w:val="-468897707"/>
            <w:citation/>
          </w:sdtPr>
          <w:sdtEndPr>
            <w:rPr>
              <w:rStyle w:val="Hyperlink"/>
            </w:rPr>
          </w:sdtEndPr>
          <w:sdtContent>
            <w:r w:rsidRPr="0000534C">
              <w:rPr>
                <w:rStyle w:val="Hyperlink"/>
                <w:lang w:val="en-US"/>
              </w:rPr>
              <w:fldChar w:fldCharType="begin"/>
            </w:r>
            <w:r w:rsidRPr="0000534C">
              <w:rPr>
                <w:rStyle w:val="Hyperlink"/>
                <w:lang w:val="en-US"/>
              </w:rPr>
              <w:instrText xml:space="preserve"> CITATION Mor05 \l 1033 </w:instrText>
            </w:r>
            <w:r w:rsidRPr="0000534C">
              <w:rPr>
                <w:rStyle w:val="Hyperlink"/>
                <w:lang w:val="en-US"/>
              </w:rPr>
              <w:fldChar w:fldCharType="separate"/>
            </w:r>
            <w:r w:rsidR="00E54D41">
              <w:rPr>
                <w:rStyle w:val="Hyperlink"/>
                <w:noProof/>
                <w:lang w:val="en-US"/>
              </w:rPr>
              <w:t xml:space="preserve"> </w:t>
            </w:r>
            <w:r w:rsidR="00E54D41" w:rsidRPr="00E54D41">
              <w:rPr>
                <w:noProof/>
                <w:color w:val="0000FF"/>
                <w:lang w:val="en-US"/>
              </w:rPr>
              <w:t>(Morris, Schindehutte, &amp; Allen, 2005)</w:t>
            </w:r>
            <w:r w:rsidRPr="0000534C">
              <w:rPr>
                <w:rStyle w:val="Hyperlink"/>
                <w:lang w:val="en-US"/>
              </w:rPr>
              <w:fldChar w:fldCharType="end"/>
            </w:r>
          </w:sdtContent>
        </w:sdt>
        <w:r w:rsidRPr="0000534C">
          <w:rPr>
            <w:rStyle w:val="Hyperlink"/>
            <w:lang w:val="en-US"/>
          </w:rPr>
          <w:t>,</w:t>
        </w:r>
      </w:hyperlink>
      <w:r w:rsidRPr="00576FAD">
        <w:rPr>
          <w:color w:val="000000" w:themeColor="text1"/>
          <w:lang w:val="en-US"/>
        </w:rPr>
        <w:t xml:space="preserve"> </w:t>
      </w:r>
      <w:hyperlink w:anchor="Demil" w:history="1">
        <w:sdt>
          <w:sdtPr>
            <w:rPr>
              <w:rStyle w:val="Hyperlink"/>
              <w:lang w:val="en-US"/>
            </w:rPr>
            <w:id w:val="-1562472017"/>
            <w:citation/>
          </w:sdtPr>
          <w:sdtEndPr>
            <w:rPr>
              <w:rStyle w:val="Hyperlink"/>
            </w:rPr>
          </w:sdtEndPr>
          <w:sdtContent>
            <w:r w:rsidRPr="002B144D">
              <w:rPr>
                <w:rStyle w:val="Hyperlink"/>
                <w:lang w:val="en-US"/>
              </w:rPr>
              <w:fldChar w:fldCharType="begin"/>
            </w:r>
            <w:r w:rsidRPr="002B144D">
              <w:rPr>
                <w:rStyle w:val="Hyperlink"/>
                <w:lang w:val="en-US"/>
              </w:rPr>
              <w:instrText xml:space="preserve"> CITATION Dem10 \l 1033 </w:instrText>
            </w:r>
            <w:r w:rsidRPr="002B144D">
              <w:rPr>
                <w:rStyle w:val="Hyperlink"/>
                <w:lang w:val="en-US"/>
              </w:rPr>
              <w:fldChar w:fldCharType="separate"/>
            </w:r>
            <w:r w:rsidR="007F71D7">
              <w:rPr>
                <w:rStyle w:val="Hyperlink"/>
                <w:noProof/>
                <w:lang w:val="en-US"/>
              </w:rPr>
              <w:t xml:space="preserve"> </w:t>
            </w:r>
            <w:r w:rsidR="007F71D7" w:rsidRPr="007F71D7">
              <w:rPr>
                <w:noProof/>
                <w:color w:val="0000FF"/>
                <w:lang w:val="en-US"/>
              </w:rPr>
              <w:t>(Demil &amp; Lecocq, 2010)</w:t>
            </w:r>
            <w:r w:rsidRPr="002B144D">
              <w:rPr>
                <w:rStyle w:val="Hyperlink"/>
                <w:lang w:val="en-US"/>
              </w:rPr>
              <w:fldChar w:fldCharType="end"/>
            </w:r>
          </w:sdtContent>
        </w:sdt>
        <w:r w:rsidRPr="002B144D">
          <w:rPr>
            <w:rStyle w:val="Hyperlink"/>
            <w:lang w:val="en-US"/>
          </w:rPr>
          <w:t>,</w:t>
        </w:r>
      </w:hyperlink>
      <w:r w:rsidR="00BB32EC">
        <w:rPr>
          <w:color w:val="000000" w:themeColor="text1"/>
          <w:lang w:val="en-US"/>
        </w:rPr>
        <w:t xml:space="preserve"> </w:t>
      </w:r>
      <w:hyperlink w:anchor="Chesbrough" w:history="1">
        <w:r w:rsidR="00BB32EC" w:rsidRPr="007F71D7">
          <w:rPr>
            <w:rStyle w:val="Hyperlink"/>
            <w:lang w:val="en-US"/>
          </w:rPr>
          <w:t>(Chesbrough, 2010),</w:t>
        </w:r>
      </w:hyperlink>
      <w:r w:rsidRPr="00576FAD">
        <w:rPr>
          <w:color w:val="000000" w:themeColor="text1"/>
          <w:lang w:val="en-US"/>
        </w:rPr>
        <w:t xml:space="preserve"> </w:t>
      </w:r>
      <w:hyperlink w:anchor="Zott" w:history="1">
        <w:sdt>
          <w:sdtPr>
            <w:rPr>
              <w:rStyle w:val="Hyperlink"/>
              <w:lang w:val="en-US"/>
            </w:rPr>
            <w:id w:val="791175804"/>
            <w:citation/>
          </w:sdtPr>
          <w:sdtEndPr>
            <w:rPr>
              <w:rStyle w:val="Hyperlink"/>
            </w:rPr>
          </w:sdtEndPr>
          <w:sdtContent>
            <w:r w:rsidRPr="00B33F30">
              <w:rPr>
                <w:rStyle w:val="Hyperlink"/>
                <w:lang w:val="en-US"/>
              </w:rPr>
              <w:fldChar w:fldCharType="begin"/>
            </w:r>
            <w:r w:rsidRPr="00B33F30">
              <w:rPr>
                <w:rStyle w:val="Hyperlink"/>
                <w:lang w:val="en-US"/>
              </w:rPr>
              <w:instrText xml:space="preserve"> CITATION Zot11 \l 1033 </w:instrText>
            </w:r>
            <w:r w:rsidRPr="00B33F30">
              <w:rPr>
                <w:rStyle w:val="Hyperlink"/>
                <w:lang w:val="en-US"/>
              </w:rPr>
              <w:fldChar w:fldCharType="separate"/>
            </w:r>
            <w:r w:rsidR="00EA39FE">
              <w:rPr>
                <w:rStyle w:val="Hyperlink"/>
                <w:noProof/>
                <w:lang w:val="en-US"/>
              </w:rPr>
              <w:t xml:space="preserve"> </w:t>
            </w:r>
            <w:r w:rsidR="00EA39FE" w:rsidRPr="00EA39FE">
              <w:rPr>
                <w:noProof/>
                <w:color w:val="0000FF"/>
                <w:lang w:val="en-US"/>
              </w:rPr>
              <w:t>(Zott, Amit, &amp; Massa, 2011)</w:t>
            </w:r>
            <w:r w:rsidRPr="00B33F30">
              <w:rPr>
                <w:rStyle w:val="Hyperlink"/>
                <w:lang w:val="en-US"/>
              </w:rPr>
              <w:fldChar w:fldCharType="end"/>
            </w:r>
          </w:sdtContent>
        </w:sdt>
      </w:hyperlink>
      <w:r w:rsidRPr="00576FAD">
        <w:rPr>
          <w:color w:val="000000" w:themeColor="text1"/>
          <w:lang w:val="en-US"/>
        </w:rPr>
        <w:t xml:space="preserve">, </w:t>
      </w:r>
      <w:hyperlink w:anchor="Trimi" w:history="1">
        <w:sdt>
          <w:sdtPr>
            <w:rPr>
              <w:rStyle w:val="Hyperlink"/>
              <w:lang w:val="en-US"/>
            </w:rPr>
            <w:id w:val="-1745100784"/>
            <w:citation/>
          </w:sdtPr>
          <w:sdtEndPr>
            <w:rPr>
              <w:rStyle w:val="Hyperlink"/>
            </w:rPr>
          </w:sdtEndPr>
          <w:sdtContent>
            <w:r w:rsidRPr="006E4971">
              <w:rPr>
                <w:rStyle w:val="Hyperlink"/>
                <w:lang w:val="en-US"/>
              </w:rPr>
              <w:fldChar w:fldCharType="begin"/>
            </w:r>
            <w:r w:rsidRPr="006E4971">
              <w:rPr>
                <w:rStyle w:val="Hyperlink"/>
                <w:lang w:val="en-US"/>
              </w:rPr>
              <w:instrText xml:space="preserve"> CITATION Tri12 \l 1033 </w:instrText>
            </w:r>
            <w:r w:rsidRPr="006E4971">
              <w:rPr>
                <w:rStyle w:val="Hyperlink"/>
                <w:lang w:val="en-US"/>
              </w:rPr>
              <w:fldChar w:fldCharType="separate"/>
            </w:r>
            <w:r w:rsidR="00EA39FE">
              <w:rPr>
                <w:rStyle w:val="Hyperlink"/>
                <w:noProof/>
                <w:lang w:val="en-US"/>
              </w:rPr>
              <w:t xml:space="preserve"> </w:t>
            </w:r>
            <w:r w:rsidR="00EA39FE" w:rsidRPr="00EA39FE">
              <w:rPr>
                <w:noProof/>
                <w:color w:val="0000FF"/>
                <w:lang w:val="en-US"/>
              </w:rPr>
              <w:t>(Trimi &amp; Berbegal-Mirabent, 2012)</w:t>
            </w:r>
            <w:r w:rsidRPr="006E4971">
              <w:rPr>
                <w:rStyle w:val="Hyperlink"/>
                <w:lang w:val="en-US"/>
              </w:rPr>
              <w:fldChar w:fldCharType="end"/>
            </w:r>
          </w:sdtContent>
        </w:sdt>
      </w:hyperlink>
      <w:r w:rsidRPr="00576FAD">
        <w:rPr>
          <w:color w:val="000000" w:themeColor="text1"/>
          <w:lang w:val="en-US"/>
        </w:rPr>
        <w:t xml:space="preserve">, </w:t>
      </w:r>
      <w:hyperlink w:anchor="Foss" w:history="1">
        <w:sdt>
          <w:sdtPr>
            <w:rPr>
              <w:rStyle w:val="Hyperlink"/>
              <w:lang w:val="en-US"/>
            </w:rPr>
            <w:id w:val="497463144"/>
            <w:citation/>
          </w:sdtPr>
          <w:sdtEndPr>
            <w:rPr>
              <w:rStyle w:val="Hyperlink"/>
            </w:rPr>
          </w:sdtEndPr>
          <w:sdtContent>
            <w:r w:rsidRPr="00D90B79">
              <w:rPr>
                <w:rStyle w:val="Hyperlink"/>
                <w:lang w:val="en-US"/>
              </w:rPr>
              <w:fldChar w:fldCharType="begin"/>
            </w:r>
            <w:r w:rsidRPr="00D90B79">
              <w:rPr>
                <w:rStyle w:val="Hyperlink"/>
                <w:lang w:val="en-US"/>
              </w:rPr>
              <w:instrText xml:space="preserve"> CITATION Fos15 \l 1033 </w:instrText>
            </w:r>
            <w:r w:rsidRPr="00D90B79">
              <w:rPr>
                <w:rStyle w:val="Hyperlink"/>
                <w:lang w:val="en-US"/>
              </w:rPr>
              <w:fldChar w:fldCharType="separate"/>
            </w:r>
            <w:r w:rsidR="008515A6">
              <w:rPr>
                <w:rStyle w:val="Hyperlink"/>
                <w:noProof/>
                <w:lang w:val="en-US"/>
              </w:rPr>
              <w:t xml:space="preserve"> </w:t>
            </w:r>
            <w:r w:rsidR="008515A6" w:rsidRPr="008515A6">
              <w:rPr>
                <w:noProof/>
                <w:color w:val="0000FF"/>
                <w:lang w:val="en-US"/>
              </w:rPr>
              <w:t>(Foss &amp; Saebi, 2015)</w:t>
            </w:r>
            <w:r w:rsidRPr="00D90B79">
              <w:rPr>
                <w:rStyle w:val="Hyperlink"/>
                <w:lang w:val="en-US"/>
              </w:rPr>
              <w:fldChar w:fldCharType="end"/>
            </w:r>
          </w:sdtContent>
        </w:sdt>
      </w:hyperlink>
      <w:r w:rsidRPr="00576FAD">
        <w:rPr>
          <w:color w:val="000000" w:themeColor="text1"/>
          <w:lang w:val="en-US"/>
        </w:rPr>
        <w:t xml:space="preserve">, </w:t>
      </w:r>
      <w:hyperlink w:anchor="Weill" w:history="1">
        <w:sdt>
          <w:sdtPr>
            <w:rPr>
              <w:rStyle w:val="Hyperlink"/>
              <w:lang w:val="en-US"/>
            </w:rPr>
            <w:id w:val="-2076955288"/>
            <w:citation/>
          </w:sdtPr>
          <w:sdtEndPr>
            <w:rPr>
              <w:rStyle w:val="Hyperlink"/>
            </w:rPr>
          </w:sdtEndPr>
          <w:sdtContent>
            <w:r w:rsidRPr="006E4971">
              <w:rPr>
                <w:rStyle w:val="Hyperlink"/>
                <w:lang w:val="en-US"/>
              </w:rPr>
              <w:fldChar w:fldCharType="begin"/>
            </w:r>
            <w:r w:rsidRPr="006E4971">
              <w:rPr>
                <w:rStyle w:val="Hyperlink"/>
                <w:lang w:val="en-US"/>
              </w:rPr>
              <w:instrText xml:space="preserve"> CITATION Wei15 \l 1033 </w:instrText>
            </w:r>
            <w:r w:rsidRPr="006E4971">
              <w:rPr>
                <w:rStyle w:val="Hyperlink"/>
                <w:lang w:val="en-US"/>
              </w:rPr>
              <w:fldChar w:fldCharType="separate"/>
            </w:r>
            <w:r w:rsidR="00EA39FE">
              <w:rPr>
                <w:rStyle w:val="Hyperlink"/>
                <w:noProof/>
                <w:lang w:val="en-US"/>
              </w:rPr>
              <w:t xml:space="preserve"> </w:t>
            </w:r>
            <w:r w:rsidR="00EA39FE" w:rsidRPr="00EA39FE">
              <w:rPr>
                <w:noProof/>
                <w:color w:val="0000FF"/>
                <w:lang w:val="en-US"/>
              </w:rPr>
              <w:t>(Weill &amp; Woerner, 2015)</w:t>
            </w:r>
            <w:r w:rsidRPr="006E4971">
              <w:rPr>
                <w:rStyle w:val="Hyperlink"/>
                <w:lang w:val="en-US"/>
              </w:rPr>
              <w:fldChar w:fldCharType="end"/>
            </w:r>
          </w:sdtContent>
        </w:sdt>
      </w:hyperlink>
      <w:hyperlink w:anchor="Sharma" w:history="1">
        <w:r w:rsidRPr="004545BA">
          <w:rPr>
            <w:rStyle w:val="Hyperlink"/>
            <w:lang w:val="en-US"/>
          </w:rPr>
          <w:t xml:space="preserve">, </w:t>
        </w:r>
        <w:sdt>
          <w:sdtPr>
            <w:rPr>
              <w:rStyle w:val="Hyperlink"/>
              <w:lang w:val="en-US"/>
            </w:rPr>
            <w:id w:val="-1046684932"/>
            <w:citation/>
          </w:sdtPr>
          <w:sdtEndPr>
            <w:rPr>
              <w:rStyle w:val="Hyperlink"/>
            </w:rPr>
          </w:sdtEndPr>
          <w:sdtContent>
            <w:r w:rsidRPr="004545BA">
              <w:rPr>
                <w:rStyle w:val="Hyperlink"/>
                <w:lang w:val="en-US"/>
              </w:rPr>
              <w:fldChar w:fldCharType="begin"/>
            </w:r>
            <w:r w:rsidRPr="004545BA">
              <w:rPr>
                <w:rStyle w:val="Hyperlink"/>
                <w:lang w:val="en-US"/>
              </w:rPr>
              <w:instrText xml:space="preserve"> CITATION Sha16 \l 1033 </w:instrText>
            </w:r>
            <w:r w:rsidRPr="004545BA">
              <w:rPr>
                <w:rStyle w:val="Hyperlink"/>
                <w:lang w:val="en-US"/>
              </w:rPr>
              <w:fldChar w:fldCharType="separate"/>
            </w:r>
            <w:r w:rsidR="00E54D41" w:rsidRPr="00E54D41">
              <w:rPr>
                <w:noProof/>
                <w:color w:val="0000FF"/>
                <w:lang w:val="en-US"/>
              </w:rPr>
              <w:t>(Sharma, Dixit, &amp; Karna, 2016)</w:t>
            </w:r>
            <w:r w:rsidRPr="004545BA">
              <w:rPr>
                <w:rStyle w:val="Hyperlink"/>
                <w:lang w:val="en-US"/>
              </w:rPr>
              <w:fldChar w:fldCharType="end"/>
            </w:r>
          </w:sdtContent>
        </w:sdt>
      </w:hyperlink>
      <w:r w:rsidR="004545BA">
        <w:rPr>
          <w:color w:val="000000" w:themeColor="text1"/>
          <w:lang w:val="en-US"/>
        </w:rPr>
        <w:t xml:space="preserve"> </w:t>
      </w:r>
      <w:r w:rsidRPr="00576FAD">
        <w:rPr>
          <w:color w:val="000000" w:themeColor="text1"/>
          <w:lang w:val="en-US"/>
        </w:rPr>
        <w:t xml:space="preserve"> </w:t>
      </w:r>
      <w:hyperlink w:anchor="Landau" w:history="1">
        <w:sdt>
          <w:sdtPr>
            <w:rPr>
              <w:rStyle w:val="Hyperlink"/>
              <w:lang w:val="en-US"/>
            </w:rPr>
            <w:id w:val="-704020712"/>
            <w:citation/>
          </w:sdtPr>
          <w:sdtEndPr>
            <w:rPr>
              <w:rStyle w:val="Hyperlink"/>
            </w:rPr>
          </w:sdtEndPr>
          <w:sdtContent>
            <w:r w:rsidRPr="00D90B79">
              <w:rPr>
                <w:rStyle w:val="Hyperlink"/>
                <w:lang w:val="en-US"/>
              </w:rPr>
              <w:fldChar w:fldCharType="begin"/>
            </w:r>
            <w:r w:rsidRPr="00D90B79">
              <w:rPr>
                <w:rStyle w:val="Hyperlink"/>
                <w:lang w:val="en-US"/>
              </w:rPr>
              <w:instrText xml:space="preserve"> CITATION Lan16 \l 1033 </w:instrText>
            </w:r>
            <w:r w:rsidRPr="00D90B79">
              <w:rPr>
                <w:rStyle w:val="Hyperlink"/>
                <w:lang w:val="en-US"/>
              </w:rPr>
              <w:fldChar w:fldCharType="separate"/>
            </w:r>
            <w:r w:rsidR="00A022D2">
              <w:rPr>
                <w:rStyle w:val="Hyperlink"/>
                <w:noProof/>
                <w:lang w:val="en-US"/>
              </w:rPr>
              <w:t xml:space="preserve"> </w:t>
            </w:r>
            <w:r w:rsidR="00A022D2" w:rsidRPr="00A022D2">
              <w:rPr>
                <w:noProof/>
                <w:color w:val="0000FF"/>
                <w:lang w:val="en-US"/>
              </w:rPr>
              <w:t>(Landau, Karna, &amp; Sailer, 2016)</w:t>
            </w:r>
            <w:r w:rsidRPr="00D90B79">
              <w:rPr>
                <w:rStyle w:val="Hyperlink"/>
                <w:lang w:val="en-US"/>
              </w:rPr>
              <w:fldChar w:fldCharType="end"/>
            </w:r>
          </w:sdtContent>
        </w:sdt>
        <w:r w:rsidRPr="00D90B79">
          <w:rPr>
            <w:rStyle w:val="Hyperlink"/>
            <w:lang w:val="en-US"/>
          </w:rPr>
          <w:t>,</w:t>
        </w:r>
      </w:hyperlink>
      <w:r w:rsidRPr="00576FAD">
        <w:rPr>
          <w:color w:val="000000" w:themeColor="text1"/>
          <w:lang w:val="en-US"/>
        </w:rPr>
        <w:t xml:space="preserve"> </w:t>
      </w:r>
      <w:hyperlink w:anchor="Saebi" w:history="1">
        <w:r w:rsidR="00AD61F9" w:rsidRPr="00E54D41">
          <w:rPr>
            <w:rStyle w:val="Hyperlink"/>
            <w:lang w:val="en-US"/>
          </w:rPr>
          <w:t>(</w:t>
        </w:r>
        <w:proofErr w:type="spellStart"/>
        <w:r w:rsidR="00AD61F9" w:rsidRPr="00E54D41">
          <w:rPr>
            <w:rStyle w:val="Hyperlink"/>
            <w:lang w:val="en-US"/>
          </w:rPr>
          <w:t>Saebi</w:t>
        </w:r>
        <w:proofErr w:type="spellEnd"/>
        <w:r w:rsidR="00AD61F9" w:rsidRPr="00E54D41">
          <w:rPr>
            <w:rStyle w:val="Hyperlink"/>
            <w:lang w:val="en-US"/>
          </w:rPr>
          <w:t>, Lien &amp; Foss, 2017).</w:t>
        </w:r>
      </w:hyperlink>
      <w:r w:rsidR="002A0C51">
        <w:rPr>
          <w:color w:val="000000" w:themeColor="text1"/>
          <w:lang w:val="en-US"/>
        </w:rPr>
        <w:t xml:space="preserve"> </w:t>
      </w:r>
      <w:r w:rsidRPr="00576FAD">
        <w:rPr>
          <w:color w:val="000000" w:themeColor="text1"/>
          <w:lang w:val="en-US"/>
        </w:rPr>
        <w:t xml:space="preserve">Through the dynamics of business world, BM is also changing. Some drivers like changes of demand, response to external threats and opportunity, past strategic orientation, </w:t>
      </w:r>
      <w:r w:rsidR="00240B4E">
        <w:rPr>
          <w:color w:val="000000" w:themeColor="text1"/>
          <w:lang w:val="en-US"/>
        </w:rPr>
        <w:t xml:space="preserve">technological advances, digital platform, </w:t>
      </w:r>
      <w:r w:rsidRPr="00576FAD">
        <w:rPr>
          <w:color w:val="000000" w:themeColor="text1"/>
          <w:lang w:val="en-US"/>
        </w:rPr>
        <w:t xml:space="preserve">market development and BM adaptation </w:t>
      </w:r>
      <w:hyperlink w:anchor="Sharma" w:history="1">
        <w:sdt>
          <w:sdtPr>
            <w:rPr>
              <w:rStyle w:val="Hyperlink"/>
              <w:lang w:val="en-US"/>
            </w:rPr>
            <w:id w:val="-1766997106"/>
            <w:citation/>
          </w:sdtPr>
          <w:sdtEndPr>
            <w:rPr>
              <w:rStyle w:val="Hyperlink"/>
            </w:rPr>
          </w:sdtEndPr>
          <w:sdtContent>
            <w:r w:rsidRPr="004545BA">
              <w:rPr>
                <w:rStyle w:val="Hyperlink"/>
                <w:lang w:val="en-US"/>
              </w:rPr>
              <w:fldChar w:fldCharType="begin"/>
            </w:r>
            <w:r w:rsidRPr="004545BA">
              <w:rPr>
                <w:rStyle w:val="Hyperlink"/>
                <w:lang w:val="en-US"/>
              </w:rPr>
              <w:instrText xml:space="preserve"> CITATION Sha16 \l 1033 </w:instrText>
            </w:r>
            <w:r w:rsidRPr="004545BA">
              <w:rPr>
                <w:rStyle w:val="Hyperlink"/>
                <w:lang w:val="en-US"/>
              </w:rPr>
              <w:fldChar w:fldCharType="separate"/>
            </w:r>
            <w:r w:rsidR="00E54D41">
              <w:rPr>
                <w:rStyle w:val="Hyperlink"/>
                <w:noProof/>
                <w:lang w:val="en-US"/>
              </w:rPr>
              <w:t xml:space="preserve"> </w:t>
            </w:r>
            <w:r w:rsidR="00E54D41" w:rsidRPr="00E54D41">
              <w:rPr>
                <w:noProof/>
                <w:color w:val="0000FF"/>
                <w:lang w:val="en-US"/>
              </w:rPr>
              <w:t>(Sharma, Dixit, &amp; Karna, 2016)</w:t>
            </w:r>
            <w:r w:rsidRPr="004545BA">
              <w:rPr>
                <w:rStyle w:val="Hyperlink"/>
                <w:lang w:val="en-US"/>
              </w:rPr>
              <w:fldChar w:fldCharType="end"/>
            </w:r>
          </w:sdtContent>
        </w:sdt>
      </w:hyperlink>
      <w:r w:rsidR="0040466A">
        <w:rPr>
          <w:rStyle w:val="Hyperlink"/>
          <w:lang w:val="en-US"/>
        </w:rPr>
        <w:t xml:space="preserve">, </w:t>
      </w:r>
      <w:hyperlink w:anchor="TäuscherK" w:history="1">
        <w:r w:rsidR="0040466A" w:rsidRPr="0040466A">
          <w:rPr>
            <w:rStyle w:val="Hyperlink"/>
            <w:lang w:val="en-US"/>
          </w:rPr>
          <w:t xml:space="preserve">(Tauscher &amp; </w:t>
        </w:r>
        <w:proofErr w:type="spellStart"/>
        <w:r w:rsidR="0040466A" w:rsidRPr="0040466A">
          <w:rPr>
            <w:rStyle w:val="Hyperlink"/>
            <w:lang w:val="en-US"/>
          </w:rPr>
          <w:t>Laudien</w:t>
        </w:r>
        <w:proofErr w:type="spellEnd"/>
        <w:r w:rsidR="0040466A" w:rsidRPr="0040466A">
          <w:rPr>
            <w:rStyle w:val="Hyperlink"/>
            <w:lang w:val="en-US"/>
          </w:rPr>
          <w:t>, 2018).</w:t>
        </w:r>
      </w:hyperlink>
      <w:r w:rsidR="0040466A">
        <w:rPr>
          <w:rStyle w:val="Hyperlink"/>
          <w:lang w:val="en-US"/>
        </w:rPr>
        <w:t xml:space="preserve"> </w:t>
      </w:r>
      <w:r w:rsidRPr="00576FAD">
        <w:rPr>
          <w:color w:val="000000" w:themeColor="text1"/>
          <w:lang w:val="en-US"/>
        </w:rPr>
        <w:t>However, BM adaptation is not the final form of BM. It shifts and develops into BM innovation</w:t>
      </w:r>
      <w:r w:rsidR="002A0C51">
        <w:rPr>
          <w:color w:val="000000" w:themeColor="text1"/>
          <w:lang w:val="en-US"/>
        </w:rPr>
        <w:t xml:space="preserve"> (BMI)</w:t>
      </w:r>
      <w:r w:rsidRPr="00576FAD">
        <w:rPr>
          <w:color w:val="000000" w:themeColor="text1"/>
          <w:lang w:val="en-US"/>
        </w:rPr>
        <w:t xml:space="preserve"> to construct a fit between BM dynamics include BM evolution, adaptation and innovation, environmental change and capabilities to achieve firm performance</w:t>
      </w:r>
      <w:r w:rsidR="00F321E3">
        <w:rPr>
          <w:color w:val="000000" w:themeColor="text1"/>
          <w:lang w:val="en-US"/>
        </w:rPr>
        <w:t xml:space="preserve"> and strategy</w:t>
      </w:r>
      <w:r w:rsidRPr="00576FAD">
        <w:rPr>
          <w:color w:val="000000" w:themeColor="text1"/>
          <w:lang w:val="en-US"/>
        </w:rPr>
        <w:t xml:space="preserve"> </w:t>
      </w:r>
      <w:hyperlink w:anchor="Foss" w:history="1">
        <w:sdt>
          <w:sdtPr>
            <w:rPr>
              <w:rStyle w:val="Hyperlink"/>
              <w:lang w:val="en-US"/>
            </w:rPr>
            <w:id w:val="877430986"/>
            <w:citation/>
          </w:sdtPr>
          <w:sdtEndPr>
            <w:rPr>
              <w:rStyle w:val="Hyperlink"/>
            </w:rPr>
          </w:sdtEndPr>
          <w:sdtContent>
            <w:r w:rsidRPr="00D90B79">
              <w:rPr>
                <w:rStyle w:val="Hyperlink"/>
                <w:lang w:val="en-US"/>
              </w:rPr>
              <w:fldChar w:fldCharType="begin"/>
            </w:r>
            <w:r w:rsidRPr="00D90B79">
              <w:rPr>
                <w:rStyle w:val="Hyperlink"/>
                <w:lang w:val="en-US"/>
              </w:rPr>
              <w:instrText xml:space="preserve"> CITATION Fos15 \l 1033 </w:instrText>
            </w:r>
            <w:r w:rsidRPr="00D90B79">
              <w:rPr>
                <w:rStyle w:val="Hyperlink"/>
                <w:lang w:val="en-US"/>
              </w:rPr>
              <w:fldChar w:fldCharType="separate"/>
            </w:r>
            <w:r w:rsidR="008515A6">
              <w:rPr>
                <w:rStyle w:val="Hyperlink"/>
                <w:noProof/>
                <w:lang w:val="en-US"/>
              </w:rPr>
              <w:t xml:space="preserve"> </w:t>
            </w:r>
            <w:r w:rsidR="008515A6" w:rsidRPr="008515A6">
              <w:rPr>
                <w:noProof/>
                <w:color w:val="0000FF"/>
                <w:lang w:val="en-US"/>
              </w:rPr>
              <w:t>(Foss &amp; Saebi, 2015)</w:t>
            </w:r>
            <w:r w:rsidRPr="00D90B79">
              <w:rPr>
                <w:rStyle w:val="Hyperlink"/>
                <w:lang w:val="en-US"/>
              </w:rPr>
              <w:fldChar w:fldCharType="end"/>
            </w:r>
          </w:sdtContent>
        </w:sdt>
        <w:r w:rsidRPr="00D90B79">
          <w:rPr>
            <w:rStyle w:val="Hyperlink"/>
            <w:lang w:val="en-US"/>
          </w:rPr>
          <w:t>,</w:t>
        </w:r>
      </w:hyperlink>
      <w:r w:rsidRPr="00576FAD">
        <w:rPr>
          <w:color w:val="000000" w:themeColor="text1"/>
          <w:lang w:val="en-US"/>
        </w:rPr>
        <w:t xml:space="preserve"> </w:t>
      </w:r>
      <w:hyperlink w:anchor="Täuscher" w:history="1">
        <w:r w:rsidR="00BB32EC" w:rsidRPr="00056A3D">
          <w:rPr>
            <w:rStyle w:val="Hyperlink"/>
            <w:lang w:val="en-US"/>
          </w:rPr>
          <w:t>(</w:t>
        </w:r>
        <w:proofErr w:type="spellStart"/>
        <w:r w:rsidR="00BB32EC" w:rsidRPr="00056A3D">
          <w:rPr>
            <w:rStyle w:val="Hyperlink"/>
            <w:lang w:val="en-US"/>
          </w:rPr>
          <w:t>Saebi</w:t>
        </w:r>
        <w:proofErr w:type="spellEnd"/>
        <w:r w:rsidR="00BB32EC" w:rsidRPr="00056A3D">
          <w:rPr>
            <w:rStyle w:val="Hyperlink"/>
            <w:lang w:val="en-US"/>
          </w:rPr>
          <w:t>, Lien &amp; Foss, 2017)</w:t>
        </w:r>
        <w:r w:rsidR="0040466A">
          <w:rPr>
            <w:rStyle w:val="Hyperlink"/>
            <w:lang w:val="en-US"/>
          </w:rPr>
          <w:t>, (</w:t>
        </w:r>
        <w:proofErr w:type="spellStart"/>
        <w:r w:rsidR="0040466A">
          <w:rPr>
            <w:rStyle w:val="Hyperlink"/>
            <w:lang w:val="en-US"/>
          </w:rPr>
          <w:t>Taucher</w:t>
        </w:r>
        <w:proofErr w:type="spellEnd"/>
        <w:r w:rsidR="0040466A">
          <w:rPr>
            <w:rStyle w:val="Hyperlink"/>
            <w:lang w:val="en-US"/>
          </w:rPr>
          <w:t>, 2018).</w:t>
        </w:r>
        <w:r w:rsidR="00F321E3">
          <w:rPr>
            <w:rStyle w:val="Hyperlink"/>
            <w:lang w:val="en-US"/>
          </w:rPr>
          <w:t xml:space="preserve"> </w:t>
        </w:r>
      </w:hyperlink>
      <w:r w:rsidR="00BB32EC">
        <w:rPr>
          <w:color w:val="000000" w:themeColor="text1"/>
          <w:lang w:val="en-US"/>
        </w:rPr>
        <w:t xml:space="preserve"> </w:t>
      </w:r>
      <w:r w:rsidR="00240B4E">
        <w:rPr>
          <w:color w:val="000000" w:themeColor="text1"/>
          <w:lang w:val="en-US"/>
        </w:rPr>
        <w:t xml:space="preserve">Even though, there is no single BM fit all business, there are conceptual and empirical grounded taxonomy for BMs </w:t>
      </w:r>
      <w:hyperlink w:anchor="TäuscherK" w:history="1">
        <w:r w:rsidR="0040466A" w:rsidRPr="0040466A">
          <w:rPr>
            <w:rStyle w:val="Hyperlink"/>
            <w:lang w:val="en-US"/>
          </w:rPr>
          <w:t xml:space="preserve">(Tauscher &amp; </w:t>
        </w:r>
        <w:proofErr w:type="spellStart"/>
        <w:r w:rsidR="0040466A" w:rsidRPr="0040466A">
          <w:rPr>
            <w:rStyle w:val="Hyperlink"/>
            <w:lang w:val="en-US"/>
          </w:rPr>
          <w:t>Laudien</w:t>
        </w:r>
        <w:proofErr w:type="spellEnd"/>
        <w:r w:rsidR="0040466A" w:rsidRPr="0040466A">
          <w:rPr>
            <w:rStyle w:val="Hyperlink"/>
            <w:lang w:val="en-US"/>
          </w:rPr>
          <w:t>, 2018).</w:t>
        </w:r>
      </w:hyperlink>
    </w:p>
    <w:p w14:paraId="47B60CCF" w14:textId="0D21FC25" w:rsidR="00240B4E" w:rsidRDefault="00240B4E" w:rsidP="00961E38">
      <w:pPr>
        <w:spacing w:line="276" w:lineRule="auto"/>
        <w:jc w:val="both"/>
        <w:rPr>
          <w:b/>
          <w:bCs/>
          <w:i/>
          <w:iCs/>
          <w:lang w:val="en-US"/>
        </w:rPr>
      </w:pPr>
    </w:p>
    <w:p w14:paraId="0A9D932E" w14:textId="7A2B8E92" w:rsidR="00413A6C" w:rsidRPr="00EE10D3" w:rsidRDefault="00EE10D3" w:rsidP="00961E38">
      <w:pPr>
        <w:spacing w:line="276" w:lineRule="auto"/>
        <w:jc w:val="both"/>
        <w:rPr>
          <w:b/>
          <w:bCs/>
          <w:i/>
          <w:iCs/>
          <w:lang w:val="en-US"/>
        </w:rPr>
      </w:pPr>
      <w:r>
        <w:rPr>
          <w:b/>
          <w:bCs/>
          <w:i/>
          <w:iCs/>
          <w:lang w:val="en-US"/>
        </w:rPr>
        <w:t xml:space="preserve">2.2 </w:t>
      </w:r>
      <w:r w:rsidR="00ED7574">
        <w:rPr>
          <w:b/>
          <w:bCs/>
          <w:i/>
          <w:iCs/>
          <w:lang w:val="en-US"/>
        </w:rPr>
        <w:t>The importance of context for entrepreneurship</w:t>
      </w:r>
      <w:r w:rsidR="00ED7574" w:rsidRPr="00576FAD">
        <w:rPr>
          <w:b/>
          <w:i/>
          <w:lang w:val="en-US"/>
        </w:rPr>
        <w:t xml:space="preserve"> and </w:t>
      </w:r>
      <w:r w:rsidR="00ED7574">
        <w:rPr>
          <w:b/>
          <w:bCs/>
          <w:i/>
          <w:iCs/>
          <w:lang w:val="en-US"/>
        </w:rPr>
        <w:t>resilience innovation</w:t>
      </w:r>
    </w:p>
    <w:p w14:paraId="6756959C" w14:textId="667E47A4" w:rsidR="002B2975" w:rsidRDefault="00AC7AFB" w:rsidP="00961E38">
      <w:pPr>
        <w:spacing w:line="276" w:lineRule="auto"/>
        <w:ind w:firstLine="360"/>
        <w:jc w:val="both"/>
        <w:rPr>
          <w:color w:val="000000" w:themeColor="text1"/>
          <w:lang w:val="en-US"/>
        </w:rPr>
      </w:pPr>
      <w:r>
        <w:rPr>
          <w:color w:val="000000" w:themeColor="text1"/>
          <w:lang w:val="en-US"/>
        </w:rPr>
        <w:t xml:space="preserve">Alike developed country, entrepreneurship context in developing countries touch culture, politics and economic context. These context also enable entrepreneurs to pursue similar activities. However, barriers faced quite different, where </w:t>
      </w:r>
      <w:r w:rsidR="009D58A1">
        <w:rPr>
          <w:color w:val="000000" w:themeColor="text1"/>
          <w:lang w:val="en-US"/>
        </w:rPr>
        <w:t xml:space="preserve">apart of common barriers like competitors and policy, entrepreneurs in developing countries also need to </w:t>
      </w:r>
      <w:r w:rsidR="00B10702">
        <w:rPr>
          <w:color w:val="000000" w:themeColor="text1"/>
          <w:lang w:val="en-US"/>
        </w:rPr>
        <w:t>e</w:t>
      </w:r>
      <w:r w:rsidR="009D58A1">
        <w:rPr>
          <w:color w:val="000000" w:themeColor="text1"/>
          <w:lang w:val="en-US"/>
        </w:rPr>
        <w:t xml:space="preserve">ncounter </w:t>
      </w:r>
      <w:r w:rsidR="00B10702">
        <w:rPr>
          <w:color w:val="000000" w:themeColor="text1"/>
          <w:lang w:val="en-US"/>
        </w:rPr>
        <w:t xml:space="preserve">language barriers, negative media portrayals, gender disparity </w:t>
      </w:r>
      <w:hyperlink w:anchor="Eijdenberg" w:history="1">
        <w:sdt>
          <w:sdtPr>
            <w:rPr>
              <w:rStyle w:val="Hyperlink"/>
              <w:lang w:val="en-US"/>
            </w:rPr>
            <w:id w:val="-1482307950"/>
            <w:citation/>
          </w:sdtPr>
          <w:sdtEndPr>
            <w:rPr>
              <w:rStyle w:val="Hyperlink"/>
            </w:rPr>
          </w:sdtEndPr>
          <w:sdtContent>
            <w:r w:rsidR="00B10702" w:rsidRPr="002B144D">
              <w:rPr>
                <w:rStyle w:val="Hyperlink"/>
                <w:lang w:val="en-US"/>
              </w:rPr>
              <w:fldChar w:fldCharType="begin"/>
            </w:r>
            <w:r w:rsidR="00B10702" w:rsidRPr="002B144D">
              <w:rPr>
                <w:rStyle w:val="Hyperlink"/>
                <w:lang w:val="en-US"/>
              </w:rPr>
              <w:instrText xml:space="preserve"> CITATION Eij19 \l 1033 </w:instrText>
            </w:r>
            <w:r w:rsidR="00B10702" w:rsidRPr="002B144D">
              <w:rPr>
                <w:rStyle w:val="Hyperlink"/>
                <w:lang w:val="en-US"/>
              </w:rPr>
              <w:fldChar w:fldCharType="separate"/>
            </w:r>
            <w:r w:rsidR="008515A6">
              <w:rPr>
                <w:rStyle w:val="Hyperlink"/>
                <w:noProof/>
                <w:lang w:val="en-US"/>
              </w:rPr>
              <w:t xml:space="preserve"> </w:t>
            </w:r>
            <w:r w:rsidR="008515A6" w:rsidRPr="008515A6">
              <w:rPr>
                <w:noProof/>
                <w:color w:val="0000FF"/>
                <w:lang w:val="en-US"/>
              </w:rPr>
              <w:t>(Eijdenberg, Thompson, Verduijn, &amp; Essers, 2019)</w:t>
            </w:r>
            <w:r w:rsidR="00B10702" w:rsidRPr="002B144D">
              <w:rPr>
                <w:rStyle w:val="Hyperlink"/>
                <w:lang w:val="en-US"/>
              </w:rPr>
              <w:fldChar w:fldCharType="end"/>
            </w:r>
          </w:sdtContent>
        </w:sdt>
        <w:r w:rsidR="00B10702" w:rsidRPr="002B144D">
          <w:rPr>
            <w:rStyle w:val="Hyperlink"/>
            <w:lang w:val="en-US"/>
          </w:rPr>
          <w:t>,</w:t>
        </w:r>
      </w:hyperlink>
      <w:r w:rsidR="00B10702">
        <w:rPr>
          <w:color w:val="000000" w:themeColor="text1"/>
          <w:lang w:val="en-US"/>
        </w:rPr>
        <w:t xml:space="preserve"> motivation and support </w:t>
      </w:r>
      <w:hyperlink w:anchor="Stefanovic" w:history="1">
        <w:sdt>
          <w:sdtPr>
            <w:rPr>
              <w:rStyle w:val="Hyperlink"/>
              <w:lang w:val="en-US"/>
            </w:rPr>
            <w:id w:val="-1290890999"/>
            <w:citation/>
          </w:sdtPr>
          <w:sdtEndPr>
            <w:rPr>
              <w:rStyle w:val="Hyperlink"/>
            </w:rPr>
          </w:sdtEndPr>
          <w:sdtContent>
            <w:r w:rsidR="00B10702" w:rsidRPr="00E54D41">
              <w:rPr>
                <w:rStyle w:val="Hyperlink"/>
                <w:lang w:val="en-US"/>
              </w:rPr>
              <w:fldChar w:fldCharType="begin"/>
            </w:r>
            <w:r w:rsidR="00B10702" w:rsidRPr="00E54D41">
              <w:rPr>
                <w:rStyle w:val="Hyperlink"/>
                <w:lang w:val="en-US"/>
              </w:rPr>
              <w:instrText xml:space="preserve"> CITATION Ste10 \l 1033 </w:instrText>
            </w:r>
            <w:r w:rsidR="00B10702" w:rsidRPr="00E54D41">
              <w:rPr>
                <w:rStyle w:val="Hyperlink"/>
                <w:lang w:val="en-US"/>
              </w:rPr>
              <w:fldChar w:fldCharType="separate"/>
            </w:r>
            <w:r w:rsidR="00E54D41">
              <w:rPr>
                <w:rStyle w:val="Hyperlink"/>
                <w:noProof/>
                <w:lang w:val="en-US"/>
              </w:rPr>
              <w:t xml:space="preserve"> </w:t>
            </w:r>
            <w:r w:rsidR="00E54D41" w:rsidRPr="00E54D41">
              <w:rPr>
                <w:noProof/>
                <w:color w:val="0000FF"/>
                <w:lang w:val="en-US"/>
              </w:rPr>
              <w:t>(Stefanovic, Prokic, &amp; Rankovic, 2010)</w:t>
            </w:r>
            <w:r w:rsidR="00B10702" w:rsidRPr="00E54D41">
              <w:rPr>
                <w:rStyle w:val="Hyperlink"/>
                <w:lang w:val="en-US"/>
              </w:rPr>
              <w:fldChar w:fldCharType="end"/>
            </w:r>
          </w:sdtContent>
        </w:sdt>
        <w:r w:rsidR="00B10702" w:rsidRPr="00E54D41">
          <w:rPr>
            <w:rStyle w:val="Hyperlink"/>
            <w:lang w:val="en-US"/>
          </w:rPr>
          <w:t>.</w:t>
        </w:r>
      </w:hyperlink>
      <w:r w:rsidR="00B10702">
        <w:rPr>
          <w:color w:val="000000" w:themeColor="text1"/>
          <w:lang w:val="en-US"/>
        </w:rPr>
        <w:t xml:space="preserve"> Apart of that, the role of institution </w:t>
      </w:r>
      <w:r w:rsidR="00691E07">
        <w:rPr>
          <w:color w:val="000000" w:themeColor="text1"/>
          <w:lang w:val="en-US"/>
        </w:rPr>
        <w:t xml:space="preserve">assist entrepreneurial context in developing country, hence relationship with institution is mainly needed </w:t>
      </w:r>
      <w:hyperlink w:anchor="Eijdenberg" w:history="1">
        <w:sdt>
          <w:sdtPr>
            <w:rPr>
              <w:rStyle w:val="Hyperlink"/>
              <w:lang w:val="en-US"/>
            </w:rPr>
            <w:id w:val="-11078109"/>
            <w:citation/>
          </w:sdtPr>
          <w:sdtEndPr>
            <w:rPr>
              <w:rStyle w:val="Hyperlink"/>
            </w:rPr>
          </w:sdtEndPr>
          <w:sdtContent>
            <w:r w:rsidR="00691E07" w:rsidRPr="002B144D">
              <w:rPr>
                <w:rStyle w:val="Hyperlink"/>
                <w:lang w:val="en-US"/>
              </w:rPr>
              <w:fldChar w:fldCharType="begin"/>
            </w:r>
            <w:r w:rsidR="00691E07" w:rsidRPr="002B144D">
              <w:rPr>
                <w:rStyle w:val="Hyperlink"/>
                <w:lang w:val="en-US"/>
              </w:rPr>
              <w:instrText xml:space="preserve"> CITATION Eij19 \l 1033 </w:instrText>
            </w:r>
            <w:r w:rsidR="00691E07" w:rsidRPr="002B144D">
              <w:rPr>
                <w:rStyle w:val="Hyperlink"/>
                <w:lang w:val="en-US"/>
              </w:rPr>
              <w:fldChar w:fldCharType="separate"/>
            </w:r>
            <w:r w:rsidR="008515A6">
              <w:rPr>
                <w:rStyle w:val="Hyperlink"/>
                <w:noProof/>
                <w:lang w:val="en-US"/>
              </w:rPr>
              <w:t xml:space="preserve"> </w:t>
            </w:r>
            <w:r w:rsidR="008515A6" w:rsidRPr="008515A6">
              <w:rPr>
                <w:noProof/>
                <w:color w:val="0000FF"/>
                <w:lang w:val="en-US"/>
              </w:rPr>
              <w:t>(Eijdenberg, Thompson, Verduijn, &amp; Essers, 2019)</w:t>
            </w:r>
            <w:r w:rsidR="00691E07" w:rsidRPr="002B144D">
              <w:rPr>
                <w:rStyle w:val="Hyperlink"/>
                <w:lang w:val="en-US"/>
              </w:rPr>
              <w:fldChar w:fldCharType="end"/>
            </w:r>
          </w:sdtContent>
        </w:sdt>
        <w:r w:rsidR="00691E07" w:rsidRPr="002B144D">
          <w:rPr>
            <w:rStyle w:val="Hyperlink"/>
            <w:lang w:val="en-US"/>
          </w:rPr>
          <w:t>.</w:t>
        </w:r>
      </w:hyperlink>
    </w:p>
    <w:p w14:paraId="241CE301" w14:textId="121838E0" w:rsidR="007941A9" w:rsidRDefault="003A5E5D" w:rsidP="00961E38">
      <w:pPr>
        <w:spacing w:line="276" w:lineRule="auto"/>
        <w:ind w:firstLine="360"/>
        <w:jc w:val="both"/>
        <w:rPr>
          <w:color w:val="000000" w:themeColor="text1"/>
          <w:lang w:val="en-US"/>
        </w:rPr>
      </w:pPr>
      <w:r>
        <w:rPr>
          <w:color w:val="000000" w:themeColor="text1"/>
          <w:lang w:val="en-US"/>
        </w:rPr>
        <w:t xml:space="preserve">Entrepreneurial context also </w:t>
      </w:r>
      <w:r w:rsidR="007C6B61">
        <w:rPr>
          <w:color w:val="000000" w:themeColor="text1"/>
          <w:lang w:val="en-US"/>
        </w:rPr>
        <w:t xml:space="preserve">been discussed in regional aspect where impact of regional context needs to be considered carefully mostly in </w:t>
      </w:r>
      <w:r w:rsidR="00E95663">
        <w:rPr>
          <w:color w:val="000000" w:themeColor="text1"/>
          <w:lang w:val="en-US"/>
        </w:rPr>
        <w:t>shaping the context of enterprise education</w:t>
      </w:r>
      <w:r w:rsidR="00807725">
        <w:rPr>
          <w:color w:val="000000" w:themeColor="text1"/>
          <w:lang w:val="en-US"/>
        </w:rPr>
        <w:t xml:space="preserve"> and institution within that enterprise education.</w:t>
      </w:r>
      <w:hyperlink w:anchor="Dodd" w:history="1">
        <w:sdt>
          <w:sdtPr>
            <w:rPr>
              <w:rStyle w:val="Hyperlink"/>
              <w:lang w:val="en-US"/>
            </w:rPr>
            <w:id w:val="-1853032251"/>
            <w:citation/>
          </w:sdtPr>
          <w:sdtEndPr>
            <w:rPr>
              <w:rStyle w:val="Hyperlink"/>
            </w:rPr>
          </w:sdtEndPr>
          <w:sdtContent>
            <w:r w:rsidR="00807725" w:rsidRPr="002B144D">
              <w:rPr>
                <w:rStyle w:val="Hyperlink"/>
                <w:lang w:val="en-US"/>
              </w:rPr>
              <w:fldChar w:fldCharType="begin"/>
            </w:r>
            <w:r w:rsidR="00807725" w:rsidRPr="002B144D">
              <w:rPr>
                <w:rStyle w:val="Hyperlink"/>
                <w:lang w:val="en-US"/>
              </w:rPr>
              <w:instrText xml:space="preserve"> CITATION Dod12 \l 1033 </w:instrText>
            </w:r>
            <w:r w:rsidR="00807725" w:rsidRPr="002B144D">
              <w:rPr>
                <w:rStyle w:val="Hyperlink"/>
                <w:lang w:val="en-US"/>
              </w:rPr>
              <w:fldChar w:fldCharType="separate"/>
            </w:r>
            <w:r w:rsidR="007F71D7">
              <w:rPr>
                <w:rStyle w:val="Hyperlink"/>
                <w:noProof/>
                <w:lang w:val="en-US"/>
              </w:rPr>
              <w:t xml:space="preserve"> </w:t>
            </w:r>
            <w:r w:rsidR="007F71D7" w:rsidRPr="007F71D7">
              <w:rPr>
                <w:noProof/>
                <w:color w:val="0000FF"/>
                <w:lang w:val="en-US"/>
              </w:rPr>
              <w:t>(Dodd &amp; Hynes, 2012)</w:t>
            </w:r>
            <w:r w:rsidR="00807725" w:rsidRPr="002B144D">
              <w:rPr>
                <w:rStyle w:val="Hyperlink"/>
                <w:lang w:val="en-US"/>
              </w:rPr>
              <w:fldChar w:fldCharType="end"/>
            </w:r>
          </w:sdtContent>
        </w:sdt>
        <w:r w:rsidR="00807725" w:rsidRPr="002B144D">
          <w:rPr>
            <w:rStyle w:val="Hyperlink"/>
            <w:lang w:val="en-US"/>
          </w:rPr>
          <w:t>.</w:t>
        </w:r>
      </w:hyperlink>
      <w:r w:rsidR="0028166E">
        <w:rPr>
          <w:color w:val="000000" w:themeColor="text1"/>
          <w:lang w:val="en-US"/>
        </w:rPr>
        <w:t xml:space="preserve"> </w:t>
      </w:r>
      <w:r w:rsidR="00A124E0">
        <w:rPr>
          <w:color w:val="000000" w:themeColor="text1"/>
          <w:lang w:val="en-US"/>
        </w:rPr>
        <w:t xml:space="preserve">Following to that, </w:t>
      </w:r>
      <w:hyperlink w:anchor="Smallbone" w:history="1">
        <w:proofErr w:type="spellStart"/>
        <w:r w:rsidR="00A124E0" w:rsidRPr="00E54D41">
          <w:rPr>
            <w:rStyle w:val="Hyperlink"/>
            <w:lang w:val="en-US"/>
          </w:rPr>
          <w:t>Smallbone</w:t>
        </w:r>
        <w:proofErr w:type="spellEnd"/>
        <w:r w:rsidR="00A124E0" w:rsidRPr="00E54D41">
          <w:rPr>
            <w:rStyle w:val="Hyperlink"/>
            <w:lang w:val="en-US"/>
          </w:rPr>
          <w:t xml:space="preserve"> and Walter (2006)</w:t>
        </w:r>
      </w:hyperlink>
      <w:r w:rsidR="00A124E0">
        <w:rPr>
          <w:color w:val="000000" w:themeColor="text1"/>
          <w:lang w:val="en-US"/>
        </w:rPr>
        <w:t xml:space="preserve"> stated a conceptual framework of entrepreneurship under transition conditions captures distinctive features of entrepreneurship, the context for entrepreneurship and entrepreneurial process.</w:t>
      </w:r>
      <w:r w:rsidR="00F20BB1">
        <w:rPr>
          <w:color w:val="000000" w:themeColor="text1"/>
          <w:lang w:val="en-US"/>
        </w:rPr>
        <w:t xml:space="preserve"> Entrepreneurship as a multidimensional concept concerns with individual term, firm term and aggregate level of industry</w:t>
      </w:r>
      <w:r w:rsidR="009C0362">
        <w:rPr>
          <w:color w:val="000000" w:themeColor="text1"/>
          <w:lang w:val="en-US"/>
        </w:rPr>
        <w:t>.</w:t>
      </w:r>
    </w:p>
    <w:p w14:paraId="3A97A196" w14:textId="5589DCAB" w:rsidR="00770290" w:rsidRPr="00EA39FE" w:rsidRDefault="00F266FD" w:rsidP="00961E38">
      <w:pPr>
        <w:spacing w:line="276" w:lineRule="auto"/>
        <w:ind w:firstLine="360"/>
        <w:jc w:val="both"/>
        <w:rPr>
          <w:color w:val="0000FF"/>
          <w:u w:val="single"/>
          <w:lang w:val="en-US"/>
        </w:rPr>
      </w:pPr>
      <w:r>
        <w:rPr>
          <w:color w:val="000000" w:themeColor="text1"/>
          <w:lang w:val="en-US"/>
        </w:rPr>
        <w:t>Apart from that, entrepreneurship context has</w:t>
      </w:r>
      <w:r w:rsidR="00BC6230">
        <w:rPr>
          <w:color w:val="000000" w:themeColor="text1"/>
          <w:lang w:val="en-US"/>
        </w:rPr>
        <w:t xml:space="preserve"> a direct relation in setting strategic leadership and leaders themselves in all type and size of ventures </w:t>
      </w:r>
      <w:hyperlink w:anchor="Simsek" w:history="1">
        <w:sdt>
          <w:sdtPr>
            <w:rPr>
              <w:rStyle w:val="Hyperlink"/>
              <w:lang w:val="en-US"/>
            </w:rPr>
            <w:id w:val="687802218"/>
            <w:citation/>
          </w:sdtPr>
          <w:sdtEndPr>
            <w:rPr>
              <w:rStyle w:val="Hyperlink"/>
            </w:rPr>
          </w:sdtEndPr>
          <w:sdtContent>
            <w:r w:rsidR="00BC6230" w:rsidRPr="004545BA">
              <w:rPr>
                <w:rStyle w:val="Hyperlink"/>
                <w:lang w:val="en-US"/>
              </w:rPr>
              <w:fldChar w:fldCharType="begin"/>
            </w:r>
            <w:r w:rsidR="00BC6230" w:rsidRPr="004545BA">
              <w:rPr>
                <w:rStyle w:val="Hyperlink"/>
                <w:lang w:val="en-US"/>
              </w:rPr>
              <w:instrText xml:space="preserve"> CITATION Sim15 \l 1033 </w:instrText>
            </w:r>
            <w:r w:rsidR="00BC6230" w:rsidRPr="004545BA">
              <w:rPr>
                <w:rStyle w:val="Hyperlink"/>
                <w:lang w:val="en-US"/>
              </w:rPr>
              <w:fldChar w:fldCharType="separate"/>
            </w:r>
            <w:r w:rsidR="00E54D41">
              <w:rPr>
                <w:rStyle w:val="Hyperlink"/>
                <w:noProof/>
                <w:lang w:val="en-US"/>
              </w:rPr>
              <w:t xml:space="preserve"> </w:t>
            </w:r>
            <w:r w:rsidR="00E54D41" w:rsidRPr="00E54D41">
              <w:rPr>
                <w:noProof/>
                <w:color w:val="0000FF"/>
                <w:lang w:val="en-US"/>
              </w:rPr>
              <w:t>(Simsek, Jansen, Minichilli, &amp; Escriba-Esteve, 2015)</w:t>
            </w:r>
            <w:r w:rsidR="00BC6230" w:rsidRPr="004545BA">
              <w:rPr>
                <w:rStyle w:val="Hyperlink"/>
                <w:lang w:val="en-US"/>
              </w:rPr>
              <w:fldChar w:fldCharType="end"/>
            </w:r>
          </w:sdtContent>
        </w:sdt>
      </w:hyperlink>
      <w:r w:rsidR="00EE10D3">
        <w:rPr>
          <w:color w:val="000000" w:themeColor="text1"/>
          <w:lang w:val="en-US"/>
        </w:rPr>
        <w:t xml:space="preserve">, </w:t>
      </w:r>
      <w:r w:rsidR="00B02C73">
        <w:rPr>
          <w:color w:val="000000" w:themeColor="text1"/>
          <w:lang w:val="en-US"/>
        </w:rPr>
        <w:t xml:space="preserve">intergenerational transmission of entrepreneurship value, innovation and personal resilience </w:t>
      </w:r>
      <w:r w:rsidR="007941A9">
        <w:rPr>
          <w:color w:val="000000" w:themeColor="text1"/>
          <w:lang w:val="en-US"/>
        </w:rPr>
        <w:t xml:space="preserve">are interdependence and able to push entrepreneurial concept in deeper meaning and practically being used in increasing entrepreneurs capability and self-efficacy </w:t>
      </w:r>
      <w:hyperlink w:anchor="Moenkemeyer" w:history="1">
        <w:sdt>
          <w:sdtPr>
            <w:rPr>
              <w:rStyle w:val="Hyperlink"/>
              <w:lang w:val="en-US"/>
            </w:rPr>
            <w:id w:val="-1108193297"/>
            <w:citation/>
          </w:sdtPr>
          <w:sdtEndPr>
            <w:rPr>
              <w:rStyle w:val="Hyperlink"/>
            </w:rPr>
          </w:sdtEndPr>
          <w:sdtContent>
            <w:r w:rsidR="007941A9" w:rsidRPr="0000534C">
              <w:rPr>
                <w:rStyle w:val="Hyperlink"/>
                <w:lang w:val="en-US"/>
              </w:rPr>
              <w:fldChar w:fldCharType="begin"/>
            </w:r>
            <w:r w:rsidR="007941A9" w:rsidRPr="0000534C">
              <w:rPr>
                <w:rStyle w:val="Hyperlink"/>
                <w:lang w:val="en-US"/>
              </w:rPr>
              <w:instrText xml:space="preserve"> CITATION Moe12 \l 1033 </w:instrText>
            </w:r>
            <w:r w:rsidR="007941A9" w:rsidRPr="0000534C">
              <w:rPr>
                <w:rStyle w:val="Hyperlink"/>
                <w:lang w:val="en-US"/>
              </w:rPr>
              <w:fldChar w:fldCharType="separate"/>
            </w:r>
            <w:r w:rsidR="00F321E3">
              <w:rPr>
                <w:rStyle w:val="Hyperlink"/>
                <w:noProof/>
                <w:lang w:val="en-US"/>
              </w:rPr>
              <w:t xml:space="preserve"> </w:t>
            </w:r>
            <w:r w:rsidR="00F321E3" w:rsidRPr="00F321E3">
              <w:rPr>
                <w:noProof/>
                <w:color w:val="0000FF"/>
                <w:lang w:val="en-US"/>
              </w:rPr>
              <w:t>(Moenkemeyer, Hoegl, &amp; Weiss, 2012)</w:t>
            </w:r>
            <w:r w:rsidR="007941A9" w:rsidRPr="0000534C">
              <w:rPr>
                <w:rStyle w:val="Hyperlink"/>
                <w:lang w:val="en-US"/>
              </w:rPr>
              <w:fldChar w:fldCharType="end"/>
            </w:r>
          </w:sdtContent>
        </w:sdt>
        <w:r w:rsidR="007941A9" w:rsidRPr="0000534C">
          <w:rPr>
            <w:rStyle w:val="Hyperlink"/>
            <w:lang w:val="en-US"/>
          </w:rPr>
          <w:t>,</w:t>
        </w:r>
      </w:hyperlink>
      <w:r w:rsidR="007941A9">
        <w:rPr>
          <w:color w:val="000000" w:themeColor="text1"/>
          <w:lang w:val="en-US"/>
        </w:rPr>
        <w:t xml:space="preserve"> </w:t>
      </w:r>
      <w:hyperlink w:anchor="Wyrwich" w:history="1">
        <w:sdt>
          <w:sdtPr>
            <w:rPr>
              <w:rStyle w:val="Hyperlink"/>
              <w:lang w:val="en-US"/>
            </w:rPr>
            <w:id w:val="1120422648"/>
            <w:citation/>
          </w:sdtPr>
          <w:sdtEndPr>
            <w:rPr>
              <w:rStyle w:val="Hyperlink"/>
            </w:rPr>
          </w:sdtEndPr>
          <w:sdtContent>
            <w:r w:rsidR="007941A9" w:rsidRPr="006E4971">
              <w:rPr>
                <w:rStyle w:val="Hyperlink"/>
                <w:lang w:val="en-US"/>
              </w:rPr>
              <w:fldChar w:fldCharType="begin"/>
            </w:r>
            <w:r w:rsidR="007941A9" w:rsidRPr="006E4971">
              <w:rPr>
                <w:rStyle w:val="Hyperlink"/>
                <w:lang w:val="en-US"/>
              </w:rPr>
              <w:instrText xml:space="preserve"> CITATION Wyr15 \l 1033 </w:instrText>
            </w:r>
            <w:r w:rsidR="007941A9" w:rsidRPr="006E4971">
              <w:rPr>
                <w:rStyle w:val="Hyperlink"/>
                <w:lang w:val="en-US"/>
              </w:rPr>
              <w:fldChar w:fldCharType="separate"/>
            </w:r>
            <w:r w:rsidR="00EA39FE">
              <w:rPr>
                <w:rStyle w:val="Hyperlink"/>
                <w:noProof/>
                <w:lang w:val="en-US"/>
              </w:rPr>
              <w:t xml:space="preserve"> </w:t>
            </w:r>
            <w:r w:rsidR="00EA39FE" w:rsidRPr="00EA39FE">
              <w:rPr>
                <w:noProof/>
                <w:color w:val="0000FF"/>
                <w:lang w:val="en-US"/>
              </w:rPr>
              <w:t>(Wyrwich, 2015)</w:t>
            </w:r>
            <w:r w:rsidR="007941A9" w:rsidRPr="006E4971">
              <w:rPr>
                <w:rStyle w:val="Hyperlink"/>
                <w:lang w:val="en-US"/>
              </w:rPr>
              <w:fldChar w:fldCharType="end"/>
            </w:r>
          </w:sdtContent>
        </w:sdt>
      </w:hyperlink>
      <w:r w:rsidR="00EE10D3">
        <w:rPr>
          <w:color w:val="000000" w:themeColor="text1"/>
          <w:lang w:val="en-US"/>
        </w:rPr>
        <w:t xml:space="preserve"> and </w:t>
      </w:r>
      <w:r w:rsidR="00B5465A">
        <w:rPr>
          <w:color w:val="000000" w:themeColor="text1"/>
          <w:lang w:val="en-US"/>
        </w:rPr>
        <w:t xml:space="preserve">leads to learning behavior, learning leadership process </w:t>
      </w:r>
      <w:hyperlink w:anchor="Kempster" w:history="1">
        <w:sdt>
          <w:sdtPr>
            <w:rPr>
              <w:rStyle w:val="Hyperlink"/>
              <w:lang w:val="en-US"/>
            </w:rPr>
            <w:id w:val="-1344932803"/>
            <w:citation/>
          </w:sdtPr>
          <w:sdtEndPr>
            <w:rPr>
              <w:rStyle w:val="Hyperlink"/>
            </w:rPr>
          </w:sdtEndPr>
          <w:sdtContent>
            <w:r w:rsidR="00B5465A" w:rsidRPr="00D90B79">
              <w:rPr>
                <w:rStyle w:val="Hyperlink"/>
                <w:lang w:val="en-US"/>
              </w:rPr>
              <w:fldChar w:fldCharType="begin"/>
            </w:r>
            <w:r w:rsidR="00B5465A" w:rsidRPr="00D90B79">
              <w:rPr>
                <w:rStyle w:val="Hyperlink"/>
                <w:lang w:val="en-US"/>
              </w:rPr>
              <w:instrText xml:space="preserve"> CITATION Kem10 \l 1033 </w:instrText>
            </w:r>
            <w:r w:rsidR="00B5465A" w:rsidRPr="00D90B79">
              <w:rPr>
                <w:rStyle w:val="Hyperlink"/>
                <w:lang w:val="en-US"/>
              </w:rPr>
              <w:fldChar w:fldCharType="separate"/>
            </w:r>
            <w:r w:rsidR="00A022D2">
              <w:rPr>
                <w:rStyle w:val="Hyperlink"/>
                <w:noProof/>
                <w:lang w:val="en-US"/>
              </w:rPr>
              <w:t xml:space="preserve"> </w:t>
            </w:r>
            <w:r w:rsidR="00A022D2" w:rsidRPr="00A022D2">
              <w:rPr>
                <w:noProof/>
                <w:color w:val="0000FF"/>
                <w:lang w:val="en-US"/>
              </w:rPr>
              <w:t>(Kempster &amp; Cope, 2010)</w:t>
            </w:r>
            <w:r w:rsidR="00B5465A" w:rsidRPr="00D90B79">
              <w:rPr>
                <w:rStyle w:val="Hyperlink"/>
                <w:lang w:val="en-US"/>
              </w:rPr>
              <w:fldChar w:fldCharType="end"/>
            </w:r>
          </w:sdtContent>
        </w:sdt>
        <w:r w:rsidR="00EE10D3" w:rsidRPr="00D90B79">
          <w:rPr>
            <w:rStyle w:val="Hyperlink"/>
            <w:lang w:val="en-US"/>
          </w:rPr>
          <w:t>.</w:t>
        </w:r>
      </w:hyperlink>
      <w:r w:rsidR="004F4F69">
        <w:rPr>
          <w:color w:val="000000" w:themeColor="text1"/>
          <w:lang w:val="en-US"/>
        </w:rPr>
        <w:t xml:space="preserve"> </w:t>
      </w:r>
    </w:p>
    <w:p w14:paraId="2110A3AD" w14:textId="77777777" w:rsidR="00413A6C" w:rsidRDefault="00413A6C" w:rsidP="00961E38">
      <w:pPr>
        <w:spacing w:line="276" w:lineRule="auto"/>
        <w:jc w:val="both"/>
        <w:rPr>
          <w:color w:val="000000" w:themeColor="text1"/>
          <w:lang w:val="en-US"/>
        </w:rPr>
      </w:pPr>
    </w:p>
    <w:p w14:paraId="1663F992" w14:textId="0CF26A9E" w:rsidR="00413A6C" w:rsidRDefault="00ED7574" w:rsidP="00961E38">
      <w:pPr>
        <w:pStyle w:val="Heading2"/>
        <w:numPr>
          <w:ilvl w:val="1"/>
          <w:numId w:val="10"/>
        </w:numPr>
        <w:spacing w:line="276" w:lineRule="auto"/>
        <w:rPr>
          <w:rFonts w:ascii="Times New Roman" w:hAnsi="Times New Roman" w:cs="Times New Roman"/>
          <w:b/>
          <w:bCs/>
          <w:i/>
          <w:iCs/>
          <w:color w:val="auto"/>
          <w:sz w:val="24"/>
          <w:szCs w:val="24"/>
          <w:lang w:val="en-US"/>
        </w:rPr>
      </w:pPr>
      <w:r>
        <w:rPr>
          <w:rFonts w:ascii="Times New Roman" w:hAnsi="Times New Roman" w:cs="Times New Roman"/>
          <w:b/>
          <w:bCs/>
          <w:i/>
          <w:iCs/>
          <w:color w:val="auto"/>
          <w:sz w:val="24"/>
          <w:szCs w:val="24"/>
          <w:lang w:val="en-US"/>
        </w:rPr>
        <w:t xml:space="preserve"> </w:t>
      </w:r>
      <w:r w:rsidR="00EE1D68">
        <w:rPr>
          <w:rFonts w:ascii="Times New Roman" w:hAnsi="Times New Roman" w:cs="Times New Roman"/>
          <w:b/>
          <w:bCs/>
          <w:i/>
          <w:iCs/>
          <w:color w:val="auto"/>
          <w:sz w:val="24"/>
          <w:szCs w:val="24"/>
          <w:lang w:val="en-US"/>
        </w:rPr>
        <w:t xml:space="preserve">Business growth </w:t>
      </w:r>
    </w:p>
    <w:p w14:paraId="75187BC9" w14:textId="3C7C5D4E" w:rsidR="008B1318" w:rsidRPr="000B2FA7" w:rsidRDefault="00B016CB" w:rsidP="00961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02124"/>
          <w:lang w:val="en"/>
        </w:rPr>
      </w:pPr>
      <w:r w:rsidRPr="000B2FA7">
        <w:rPr>
          <w:color w:val="202124"/>
          <w:lang w:val="en"/>
        </w:rPr>
        <w:t xml:space="preserve">Growth Stage Model (GSM) is not a new model in the business world. Since </w:t>
      </w:r>
      <w:hyperlink w:anchor="Steinmetz" w:history="1">
        <w:proofErr w:type="spellStart"/>
        <w:r w:rsidRPr="004545BA">
          <w:rPr>
            <w:rStyle w:val="Hyperlink"/>
            <w:lang w:val="en"/>
          </w:rPr>
          <w:t>Steinmelz</w:t>
        </w:r>
        <w:proofErr w:type="spellEnd"/>
        <w:r w:rsidRPr="004545BA">
          <w:rPr>
            <w:rStyle w:val="Hyperlink"/>
            <w:lang w:val="en"/>
          </w:rPr>
          <w:t xml:space="preserve"> (1969),</w:t>
        </w:r>
      </w:hyperlink>
      <w:r w:rsidRPr="000B2FA7">
        <w:rPr>
          <w:color w:val="202124"/>
          <w:lang w:val="en"/>
        </w:rPr>
        <w:t xml:space="preserve"> </w:t>
      </w:r>
      <w:hyperlink w:anchor="Greiner" w:history="1">
        <w:r w:rsidRPr="00D90B79">
          <w:rPr>
            <w:rStyle w:val="Hyperlink"/>
            <w:lang w:val="en"/>
          </w:rPr>
          <w:t>Greiner (1972),</w:t>
        </w:r>
      </w:hyperlink>
      <w:r w:rsidRPr="000B2FA7">
        <w:rPr>
          <w:color w:val="202124"/>
          <w:lang w:val="en"/>
        </w:rPr>
        <w:t xml:space="preserve"> </w:t>
      </w:r>
      <w:hyperlink w:anchor="Churchill" w:history="1">
        <w:r w:rsidRPr="00F95043">
          <w:rPr>
            <w:rStyle w:val="Hyperlink"/>
            <w:lang w:val="en"/>
          </w:rPr>
          <w:t>Churchill and Lewis (1983),</w:t>
        </w:r>
      </w:hyperlink>
      <w:r w:rsidRPr="000B2FA7">
        <w:rPr>
          <w:color w:val="202124"/>
          <w:lang w:val="en"/>
        </w:rPr>
        <w:t xml:space="preserve"> </w:t>
      </w:r>
      <w:hyperlink w:anchor="Scott" w:history="1">
        <w:r w:rsidRPr="004545BA">
          <w:rPr>
            <w:rStyle w:val="Hyperlink"/>
            <w:lang w:val="en"/>
          </w:rPr>
          <w:t>Scott and Bruce (1987)</w:t>
        </w:r>
      </w:hyperlink>
      <w:r w:rsidRPr="000B2FA7">
        <w:rPr>
          <w:color w:val="202124"/>
          <w:lang w:val="en"/>
        </w:rPr>
        <w:t xml:space="preserve"> to </w:t>
      </w:r>
      <w:hyperlink w:anchor="Storey" w:history="1">
        <w:proofErr w:type="spellStart"/>
        <w:r w:rsidRPr="004545BA">
          <w:rPr>
            <w:rStyle w:val="Hyperlink"/>
            <w:lang w:val="en"/>
          </w:rPr>
          <w:t>Storey</w:t>
        </w:r>
        <w:proofErr w:type="spellEnd"/>
        <w:r w:rsidRPr="004545BA">
          <w:rPr>
            <w:rStyle w:val="Hyperlink"/>
            <w:lang w:val="en"/>
          </w:rPr>
          <w:t xml:space="preserve"> and Greene (2010),</w:t>
        </w:r>
      </w:hyperlink>
      <w:r w:rsidRPr="000B2FA7">
        <w:rPr>
          <w:color w:val="202124"/>
          <w:lang w:val="en"/>
        </w:rPr>
        <w:t xml:space="preserve"> describe GSM as a reference for seeing how the growth and life cycle of a business is doing various measurement variables. Starting from age, size, control, hierarchical level, crisis to strategy. </w:t>
      </w:r>
      <w:r w:rsidRPr="005B0307">
        <w:rPr>
          <w:color w:val="202124"/>
          <w:lang w:val="en"/>
        </w:rPr>
        <w:t>Research on GSM does not stop at model building and development</w:t>
      </w:r>
      <w:r w:rsidR="000B2FA7">
        <w:rPr>
          <w:color w:val="202124"/>
          <w:lang w:val="en"/>
        </w:rPr>
        <w:t xml:space="preserve"> </w:t>
      </w:r>
      <w:r w:rsidRPr="00CE5FB9">
        <w:t xml:space="preserve">alone </w:t>
      </w:r>
      <w:hyperlink w:anchor="Xiao" w:history="1">
        <w:r w:rsidR="00181F16" w:rsidRPr="00B33F30">
          <w:rPr>
            <w:rStyle w:val="Hyperlink"/>
          </w:rPr>
          <w:t>(Xiao, L, 2011),</w:t>
        </w:r>
      </w:hyperlink>
      <w:r w:rsidR="00181F16">
        <w:t xml:space="preserve"> </w:t>
      </w:r>
      <w:hyperlink w:anchor="Dobbs" w:history="1">
        <w:r w:rsidR="00181F16" w:rsidRPr="002B144D">
          <w:rPr>
            <w:rStyle w:val="Hyperlink"/>
          </w:rPr>
          <w:t>(Dobbs &amp; Hamilton, 2007),</w:t>
        </w:r>
      </w:hyperlink>
      <w:r w:rsidR="00181F16">
        <w:t xml:space="preserve"> </w:t>
      </w:r>
      <w:hyperlink w:anchor="Dowel" w:history="1">
        <w:r w:rsidR="00181F16" w:rsidRPr="002B144D">
          <w:rPr>
            <w:rStyle w:val="Hyperlink"/>
          </w:rPr>
          <w:t>(Dowel et al, 2013)</w:t>
        </w:r>
        <w:r w:rsidRPr="002B144D">
          <w:rPr>
            <w:rStyle w:val="Hyperlink"/>
          </w:rPr>
          <w:t>.</w:t>
        </w:r>
      </w:hyperlink>
      <w:r w:rsidRPr="00CE5FB9">
        <w:t xml:space="preserve"> However, developments in international research have arrived implementation of growth stage models in business financing schemes with accounting literacy good </w:t>
      </w:r>
      <w:hyperlink w:anchor="Xiao" w:history="1">
        <w:r w:rsidR="00181F16" w:rsidRPr="00B33F30">
          <w:rPr>
            <w:rStyle w:val="Hyperlink"/>
          </w:rPr>
          <w:t>(Xiao, L, 2011)</w:t>
        </w:r>
        <w:r w:rsidRPr="00B33F30">
          <w:rPr>
            <w:rStyle w:val="Hyperlink"/>
          </w:rPr>
          <w:t>,</w:t>
        </w:r>
      </w:hyperlink>
      <w:r w:rsidRPr="00CE5FB9">
        <w:t xml:space="preserve"> knowledge development </w:t>
      </w:r>
      <w:hyperlink w:anchor="Dobbs" w:history="1">
        <w:r w:rsidR="00181F16" w:rsidRPr="002B144D">
          <w:rPr>
            <w:rStyle w:val="Hyperlink"/>
          </w:rPr>
          <w:t>(Dobbs &amp; Hamilton, 2007)</w:t>
        </w:r>
        <w:r w:rsidRPr="002B144D">
          <w:rPr>
            <w:rStyle w:val="Hyperlink"/>
          </w:rPr>
          <w:t>,</w:t>
        </w:r>
      </w:hyperlink>
      <w:r w:rsidRPr="00CE5FB9">
        <w:t xml:space="preserve"> trust level to e-government </w:t>
      </w:r>
      <w:hyperlink w:anchor="Dowel" w:history="1">
        <w:r w:rsidR="00181F16" w:rsidRPr="002B144D">
          <w:rPr>
            <w:rStyle w:val="Hyperlink"/>
          </w:rPr>
          <w:t>(Dowel et al, 2013)</w:t>
        </w:r>
      </w:hyperlink>
      <w:r w:rsidRPr="00CE5FB9">
        <w:t>. With the development of various models and their implementation are not limited only in large and small businesses, GSM can help entrepreneurship / management in the process determining business strategies according to the stages of their business growth</w:t>
      </w:r>
      <w:r w:rsidR="00E76277">
        <w:t xml:space="preserve"> </w:t>
      </w:r>
      <w:hyperlink w:anchor="Bachtiar" w:history="1">
        <w:r w:rsidR="00E76277" w:rsidRPr="00B24C0F">
          <w:rPr>
            <w:rStyle w:val="Hyperlink"/>
          </w:rPr>
          <w:t>(</w:t>
        </w:r>
        <w:proofErr w:type="spellStart"/>
        <w:r w:rsidR="00E76277" w:rsidRPr="00B24C0F">
          <w:rPr>
            <w:rStyle w:val="Hyperlink"/>
          </w:rPr>
          <w:t>Bachtiar</w:t>
        </w:r>
        <w:proofErr w:type="spellEnd"/>
        <w:r w:rsidR="00E76277" w:rsidRPr="00B24C0F">
          <w:rPr>
            <w:rStyle w:val="Hyperlink"/>
          </w:rPr>
          <w:t xml:space="preserve"> &amp; Al-Amin, 2019)</w:t>
        </w:r>
        <w:r w:rsidRPr="00B24C0F">
          <w:rPr>
            <w:rStyle w:val="Hyperlink"/>
          </w:rPr>
          <w:t>.</w:t>
        </w:r>
      </w:hyperlink>
      <w:r w:rsidRPr="00CE5FB9">
        <w:t xml:space="preserve"> this is because of each the stages of the business have different approaches, needs, difficulties that require them different strategies </w:t>
      </w:r>
      <w:hyperlink w:anchor="Steinmetz" w:history="1">
        <w:r w:rsidR="00181F16" w:rsidRPr="004545BA">
          <w:rPr>
            <w:rStyle w:val="Hyperlink"/>
          </w:rPr>
          <w:t>(</w:t>
        </w:r>
        <w:proofErr w:type="spellStart"/>
        <w:r w:rsidR="00181F16" w:rsidRPr="004545BA">
          <w:rPr>
            <w:rStyle w:val="Hyperlink"/>
            <w:lang w:val="en"/>
          </w:rPr>
          <w:t>Steinmelz</w:t>
        </w:r>
        <w:proofErr w:type="spellEnd"/>
        <w:r w:rsidR="00181F16" w:rsidRPr="004545BA">
          <w:rPr>
            <w:rStyle w:val="Hyperlink"/>
            <w:lang w:val="en"/>
          </w:rPr>
          <w:t>, 1969),</w:t>
        </w:r>
      </w:hyperlink>
      <w:r w:rsidR="00181F16" w:rsidRPr="000B2FA7">
        <w:rPr>
          <w:color w:val="202124"/>
          <w:lang w:val="en"/>
        </w:rPr>
        <w:t xml:space="preserve"> </w:t>
      </w:r>
      <w:hyperlink w:anchor="Greiner" w:history="1">
        <w:r w:rsidR="00181F16" w:rsidRPr="00D90B79">
          <w:rPr>
            <w:rStyle w:val="Hyperlink"/>
            <w:lang w:val="en"/>
          </w:rPr>
          <w:t>(Greiner, 1972),</w:t>
        </w:r>
      </w:hyperlink>
      <w:r w:rsidR="00181F16" w:rsidRPr="000B2FA7">
        <w:rPr>
          <w:color w:val="202124"/>
          <w:lang w:val="en"/>
        </w:rPr>
        <w:t xml:space="preserve"> </w:t>
      </w:r>
      <w:hyperlink w:anchor="Churchill" w:history="1">
        <w:r w:rsidR="00181F16" w:rsidRPr="00DB76DA">
          <w:rPr>
            <w:rStyle w:val="Hyperlink"/>
            <w:lang w:val="en"/>
          </w:rPr>
          <w:t>(Churchill and Lewis, 1983),</w:t>
        </w:r>
      </w:hyperlink>
      <w:r w:rsidR="00181F16" w:rsidRPr="000B2FA7">
        <w:rPr>
          <w:color w:val="202124"/>
          <w:lang w:val="en"/>
        </w:rPr>
        <w:t xml:space="preserve"> </w:t>
      </w:r>
      <w:hyperlink w:anchor="Scott" w:history="1">
        <w:r w:rsidR="00181F16" w:rsidRPr="004545BA">
          <w:rPr>
            <w:rStyle w:val="Hyperlink"/>
            <w:lang w:val="en"/>
          </w:rPr>
          <w:t>(Scott and Bruce, 1987),</w:t>
        </w:r>
      </w:hyperlink>
      <w:r w:rsidR="00181F16" w:rsidRPr="000B2FA7">
        <w:rPr>
          <w:color w:val="202124"/>
          <w:lang w:val="en"/>
        </w:rPr>
        <w:t xml:space="preserve"> </w:t>
      </w:r>
      <w:hyperlink w:anchor="Storey" w:history="1">
        <w:r w:rsidR="00181F16" w:rsidRPr="004545BA">
          <w:rPr>
            <w:rStyle w:val="Hyperlink"/>
            <w:lang w:val="en"/>
          </w:rPr>
          <w:t>(</w:t>
        </w:r>
        <w:proofErr w:type="spellStart"/>
        <w:r w:rsidR="00181F16" w:rsidRPr="004545BA">
          <w:rPr>
            <w:rStyle w:val="Hyperlink"/>
            <w:lang w:val="en"/>
          </w:rPr>
          <w:t>Storey</w:t>
        </w:r>
        <w:proofErr w:type="spellEnd"/>
        <w:r w:rsidR="00181F16" w:rsidRPr="004545BA">
          <w:rPr>
            <w:rStyle w:val="Hyperlink"/>
            <w:lang w:val="en"/>
          </w:rPr>
          <w:t xml:space="preserve"> and Greene, 2010),</w:t>
        </w:r>
      </w:hyperlink>
      <w:r w:rsidR="00181F16">
        <w:t xml:space="preserve"> </w:t>
      </w:r>
      <w:hyperlink w:anchor="Dowel" w:history="1">
        <w:r w:rsidR="00181F16" w:rsidRPr="002B144D">
          <w:rPr>
            <w:rStyle w:val="Hyperlink"/>
          </w:rPr>
          <w:t>(Dowel et al, 2013).</w:t>
        </w:r>
      </w:hyperlink>
      <w:r w:rsidR="00CE5FB9" w:rsidRPr="00CE5FB9">
        <w:t xml:space="preserve"> </w:t>
      </w:r>
      <w:r w:rsidRPr="00CE5FB9">
        <w:t xml:space="preserve">Besides, to achieve business continuity and resilience, other research suggests a business </w:t>
      </w:r>
    </w:p>
    <w:p w14:paraId="0149FA36" w14:textId="6792F42A" w:rsidR="008B1318" w:rsidRDefault="008B1318" w:rsidP="008B1318">
      <w:pPr>
        <w:rPr>
          <w:lang w:val="en-US"/>
        </w:rPr>
      </w:pPr>
    </w:p>
    <w:p w14:paraId="0BADD8C3" w14:textId="27615ABA" w:rsidR="00961E38" w:rsidRDefault="00961E38" w:rsidP="008B1318">
      <w:pPr>
        <w:rPr>
          <w:lang w:val="en-US"/>
        </w:rPr>
      </w:pPr>
    </w:p>
    <w:p w14:paraId="5CE259A6" w14:textId="72962B77" w:rsidR="00961E38" w:rsidRDefault="00961E38">
      <w:pPr>
        <w:rPr>
          <w:lang w:val="en-US"/>
        </w:rPr>
      </w:pPr>
      <w:r>
        <w:rPr>
          <w:lang w:val="en-US"/>
        </w:rPr>
        <w:br w:type="page"/>
      </w:r>
    </w:p>
    <w:p w14:paraId="060E5F3B" w14:textId="77777777" w:rsidR="00961E38" w:rsidRPr="008B1318" w:rsidRDefault="00961E38" w:rsidP="008B1318">
      <w:pPr>
        <w:rPr>
          <w:lang w:val="en-US"/>
        </w:rPr>
      </w:pPr>
    </w:p>
    <w:sdt>
      <w:sdtPr>
        <w:rPr>
          <w:rFonts w:ascii="Times New Roman" w:eastAsia="Times New Roman" w:hAnsi="Times New Roman" w:cs="Times New Roman"/>
          <w:b w:val="0"/>
          <w:bCs w:val="0"/>
          <w:color w:val="auto"/>
          <w:sz w:val="24"/>
          <w:szCs w:val="24"/>
          <w:lang w:val="en-GB" w:eastAsia="ko-KR" w:bidi="ar-SA"/>
        </w:rPr>
        <w:id w:val="1084417271"/>
        <w:docPartObj>
          <w:docPartGallery w:val="Bibliographies"/>
          <w:docPartUnique/>
        </w:docPartObj>
      </w:sdtPr>
      <w:sdtEndPr/>
      <w:sdtContent>
        <w:p w14:paraId="6FABB143" w14:textId="77777777" w:rsidR="00E667C9" w:rsidRDefault="00E667C9" w:rsidP="00E667C9">
          <w:pPr>
            <w:pStyle w:val="Heading1"/>
          </w:pPr>
          <w:r>
            <w:t>Works Cited</w:t>
          </w:r>
        </w:p>
        <w:p w14:paraId="4C68AE95" w14:textId="2137C1DD" w:rsidR="00F321E3" w:rsidRDefault="00E667C9" w:rsidP="001045FE">
          <w:pPr>
            <w:pStyle w:val="Bibliography"/>
            <w:ind w:left="720" w:hanging="720"/>
            <w:rPr>
              <w:noProof/>
              <w:lang w:val="en-US"/>
            </w:rPr>
          </w:pPr>
          <w:r>
            <w:fldChar w:fldCharType="begin"/>
          </w:r>
          <w:r w:rsidRPr="001045FE">
            <w:instrText xml:space="preserve"> BIBLIOGRAPHY </w:instrText>
          </w:r>
          <w:r>
            <w:fldChar w:fldCharType="separate"/>
          </w:r>
        </w:p>
        <w:p w14:paraId="66FE71C1" w14:textId="774AE55C" w:rsidR="00F321E3" w:rsidRDefault="001D46E3" w:rsidP="001045FE">
          <w:pPr>
            <w:pStyle w:val="Bibliography"/>
            <w:ind w:left="720" w:hanging="720"/>
            <w:rPr>
              <w:noProof/>
              <w:lang w:val="en-US"/>
            </w:rPr>
          </w:pPr>
          <w:hyperlink r:id="rId8" w:history="1">
            <w:r w:rsidR="00F321E3" w:rsidRPr="0047193F">
              <w:rPr>
                <w:rStyle w:val="Hyperlink"/>
                <w:noProof/>
                <w:lang w:val="en-US"/>
              </w:rPr>
              <w:t xml:space="preserve">Ayala, J.-C., &amp; Manzano, G. (2014). The resilience of the entrepreneur. Influence on the success of the business. A longitudinal analysis. </w:t>
            </w:r>
            <w:r w:rsidR="00F321E3" w:rsidRPr="0047193F">
              <w:rPr>
                <w:rStyle w:val="Hyperlink"/>
                <w:i/>
                <w:iCs/>
                <w:noProof/>
                <w:lang w:val="en-US"/>
              </w:rPr>
              <w:t>Journal of Economic Psychology</w:t>
            </w:r>
            <w:r w:rsidR="00F321E3" w:rsidRPr="0047193F">
              <w:rPr>
                <w:rStyle w:val="Hyperlink"/>
                <w:noProof/>
                <w:lang w:val="en-US"/>
              </w:rPr>
              <w:t>, 126-135.</w:t>
            </w:r>
          </w:hyperlink>
        </w:p>
        <w:p w14:paraId="6F2C6FFC" w14:textId="16D11BB3" w:rsidR="002067C7" w:rsidRDefault="001D46E3" w:rsidP="001045FE">
          <w:pPr>
            <w:ind w:left="851" w:hanging="851"/>
            <w:rPr>
              <w:color w:val="333333"/>
              <w:shd w:val="clear" w:color="auto" w:fill="FFFFFF"/>
            </w:rPr>
          </w:pPr>
          <w:hyperlink r:id="rId9" w:history="1">
            <w:bookmarkStart w:id="1" w:name="Bachri"/>
            <w:bookmarkStart w:id="2" w:name="Ayala"/>
            <w:r w:rsidR="00F321E3" w:rsidRPr="0047193F">
              <w:rPr>
                <w:rStyle w:val="Hyperlink"/>
                <w:noProof/>
                <w:lang w:val="en-US"/>
              </w:rPr>
              <w:t>Bachri,</w:t>
            </w:r>
            <w:bookmarkEnd w:id="1"/>
            <w:r w:rsidR="00F321E3" w:rsidRPr="0047193F">
              <w:rPr>
                <w:rStyle w:val="Hyperlink"/>
                <w:noProof/>
                <w:lang w:val="en-US"/>
              </w:rPr>
              <w:t xml:space="preserve"> </w:t>
            </w:r>
            <w:bookmarkEnd w:id="2"/>
            <w:r w:rsidR="00F321E3" w:rsidRPr="0047193F">
              <w:rPr>
                <w:rStyle w:val="Hyperlink"/>
                <w:noProof/>
                <w:lang w:val="en-US"/>
              </w:rPr>
              <w:t xml:space="preserve">B. (2010). Meyakinkan Validitas Data Melalui Triangulasi pada Penelitian Kualitatif. </w:t>
            </w:r>
            <w:r w:rsidR="00F321E3" w:rsidRPr="0047193F">
              <w:rPr>
                <w:rStyle w:val="Hyperlink"/>
                <w:i/>
                <w:iCs/>
                <w:noProof/>
                <w:lang w:val="en-US"/>
              </w:rPr>
              <w:t>Jurnal Teknologi Pendidikan</w:t>
            </w:r>
            <w:r w:rsidR="00F321E3" w:rsidRPr="0047193F">
              <w:rPr>
                <w:rStyle w:val="Hyperlink"/>
                <w:noProof/>
                <w:lang w:val="en-US"/>
              </w:rPr>
              <w:t>, 46-62.</w:t>
            </w:r>
          </w:hyperlink>
        </w:p>
        <w:p w14:paraId="277595BE" w14:textId="14D2E4AE" w:rsidR="00B24C0F" w:rsidRPr="002067C7" w:rsidRDefault="001D46E3" w:rsidP="001045FE">
          <w:pPr>
            <w:ind w:left="851" w:hanging="851"/>
            <w:rPr>
              <w:rStyle w:val="Hyperlink"/>
              <w:rFonts w:asciiTheme="minorHAnsi" w:hAnsiTheme="minorHAnsi" w:cstheme="minorHAnsi"/>
              <w:color w:val="auto"/>
              <w:u w:val="none"/>
            </w:rPr>
          </w:pPr>
          <w:hyperlink r:id="rId10" w:history="1">
            <w:bookmarkStart w:id="3" w:name="BachtiarNK"/>
            <w:r w:rsidR="002067C7" w:rsidRPr="004536C6">
              <w:rPr>
                <w:rStyle w:val="Hyperlink"/>
                <w:shd w:val="clear" w:color="auto" w:fill="FFFFFF"/>
              </w:rPr>
              <w:t xml:space="preserve">Bachtiar, N. K. </w:t>
            </w:r>
            <w:bookmarkEnd w:id="3"/>
            <w:r w:rsidR="002067C7" w:rsidRPr="004536C6">
              <w:rPr>
                <w:rStyle w:val="Hyperlink"/>
                <w:shd w:val="clear" w:color="auto" w:fill="FFFFFF"/>
              </w:rPr>
              <w:t>(2020). Competing in Niche Market: Is Innovation all we Need? Evidence from Local Coffee Shops. Test Engineering and Management, 17327-17336</w:t>
            </w:r>
          </w:hyperlink>
        </w:p>
        <w:p w14:paraId="13B98AD1" w14:textId="5853F793" w:rsidR="00B24C0F" w:rsidRPr="00E87396" w:rsidRDefault="001D46E3" w:rsidP="001045FE">
          <w:pPr>
            <w:autoSpaceDE w:val="0"/>
            <w:autoSpaceDN w:val="0"/>
            <w:adjustRightInd w:val="0"/>
            <w:ind w:left="709" w:hanging="709"/>
            <w:rPr>
              <w:lang w:val="en-US"/>
            </w:rPr>
          </w:pPr>
          <w:hyperlink r:id="rId11" w:history="1">
            <w:bookmarkStart w:id="4" w:name="Bachtiar"/>
            <w:r w:rsidR="00B24C0F" w:rsidRPr="00B24C0F">
              <w:rPr>
                <w:rStyle w:val="Hyperlink"/>
                <w:lang w:val="en-US"/>
              </w:rPr>
              <w:t>Bachtiar</w:t>
            </w:r>
            <w:bookmarkEnd w:id="4"/>
            <w:r w:rsidR="00B24C0F" w:rsidRPr="00B24C0F">
              <w:rPr>
                <w:rStyle w:val="Hyperlink"/>
                <w:lang w:val="en-US"/>
              </w:rPr>
              <w:t>, N. k., &amp; Al-Amin, M. (2019). SMEs’ Growth Stage Model: A Literature Review and Development Model. Jurnal Analisis Ekonomi Bisnis, 1-19</w:t>
            </w:r>
          </w:hyperlink>
        </w:p>
        <w:p w14:paraId="0ED78011" w14:textId="4BA42748" w:rsidR="00F321E3" w:rsidRDefault="001D46E3" w:rsidP="001045FE">
          <w:pPr>
            <w:pStyle w:val="Bibliography"/>
            <w:ind w:left="709" w:hanging="709"/>
            <w:rPr>
              <w:noProof/>
              <w:lang w:val="en-US"/>
            </w:rPr>
          </w:pPr>
          <w:hyperlink r:id="rId12" w:history="1">
            <w:bookmarkStart w:id="5" w:name="Bordarodriguez"/>
            <w:r w:rsidR="00F321E3" w:rsidRPr="0047193F">
              <w:rPr>
                <w:rStyle w:val="Hyperlink"/>
                <w:noProof/>
                <w:lang w:val="en-US"/>
              </w:rPr>
              <w:t>Borda-rodriguez</w:t>
            </w:r>
            <w:bookmarkEnd w:id="5"/>
            <w:r w:rsidR="00F321E3" w:rsidRPr="0047193F">
              <w:rPr>
                <w:rStyle w:val="Hyperlink"/>
                <w:noProof/>
                <w:lang w:val="en-US"/>
              </w:rPr>
              <w:t xml:space="preserve">, A., Johnson, H., Shaw, L., &amp; Vicari, S. (2016). WHAT MAKES RURAL CO-OPERATIVES RESILIENT IN DEVELOPING COUNTRIES?†. </w:t>
            </w:r>
            <w:r w:rsidR="00F321E3" w:rsidRPr="0047193F">
              <w:rPr>
                <w:rStyle w:val="Hyperlink"/>
                <w:i/>
                <w:iCs/>
                <w:noProof/>
                <w:lang w:val="en-US"/>
              </w:rPr>
              <w:t>Journal of International Development</w:t>
            </w:r>
            <w:r w:rsidR="00F321E3" w:rsidRPr="0047193F">
              <w:rPr>
                <w:rStyle w:val="Hyperlink"/>
                <w:noProof/>
                <w:lang w:val="en-US"/>
              </w:rPr>
              <w:t>, 89–111.</w:t>
            </w:r>
          </w:hyperlink>
        </w:p>
        <w:p w14:paraId="7958CB26" w14:textId="04027BC7" w:rsidR="00F321E3" w:rsidRDefault="001D46E3" w:rsidP="001045FE">
          <w:pPr>
            <w:pStyle w:val="Bibliography"/>
            <w:ind w:left="720" w:hanging="720"/>
            <w:rPr>
              <w:noProof/>
              <w:lang w:val="en-US"/>
            </w:rPr>
          </w:pPr>
          <w:hyperlink r:id="rId13" w:history="1">
            <w:bookmarkStart w:id="6" w:name="Chesbrough"/>
            <w:r w:rsidR="00F321E3" w:rsidRPr="0047193F">
              <w:rPr>
                <w:rStyle w:val="Hyperlink"/>
                <w:noProof/>
                <w:lang w:val="en-US"/>
              </w:rPr>
              <w:t>Chesbrough</w:t>
            </w:r>
            <w:bookmarkEnd w:id="6"/>
            <w:r w:rsidR="00F321E3" w:rsidRPr="0047193F">
              <w:rPr>
                <w:rStyle w:val="Hyperlink"/>
                <w:noProof/>
                <w:lang w:val="en-US"/>
              </w:rPr>
              <w:t xml:space="preserve">, H. (2010). Business Model Innovation: Opportunities and Barriers. </w:t>
            </w:r>
            <w:r w:rsidR="00F321E3" w:rsidRPr="0047193F">
              <w:rPr>
                <w:rStyle w:val="Hyperlink"/>
                <w:i/>
                <w:iCs/>
                <w:noProof/>
                <w:lang w:val="en-US"/>
              </w:rPr>
              <w:t>Long Range Planning</w:t>
            </w:r>
            <w:r w:rsidR="00F321E3" w:rsidRPr="0047193F">
              <w:rPr>
                <w:rStyle w:val="Hyperlink"/>
                <w:noProof/>
                <w:lang w:val="en-US"/>
              </w:rPr>
              <w:t>, 354-363.</w:t>
            </w:r>
          </w:hyperlink>
        </w:p>
        <w:p w14:paraId="7DEECD18" w14:textId="3780C0FE" w:rsidR="00F321E3" w:rsidRDefault="001D46E3" w:rsidP="001045FE">
          <w:pPr>
            <w:pStyle w:val="Bibliography"/>
            <w:ind w:left="720" w:hanging="720"/>
            <w:rPr>
              <w:noProof/>
              <w:lang w:val="en-US"/>
            </w:rPr>
          </w:pPr>
          <w:hyperlink r:id="rId14" w:history="1">
            <w:bookmarkStart w:id="7" w:name="Dahles"/>
            <w:r w:rsidR="00F321E3" w:rsidRPr="0047193F">
              <w:rPr>
                <w:rStyle w:val="Hyperlink"/>
                <w:noProof/>
                <w:lang w:val="en-US"/>
              </w:rPr>
              <w:t>Dahles</w:t>
            </w:r>
            <w:bookmarkEnd w:id="7"/>
            <w:r w:rsidR="00F321E3" w:rsidRPr="0047193F">
              <w:rPr>
                <w:rStyle w:val="Hyperlink"/>
                <w:noProof/>
                <w:lang w:val="en-US"/>
              </w:rPr>
              <w:t xml:space="preserve">, H., &amp; Sosilowati, T. P. (2015). Business resilience in times of growth and crisis. </w:t>
            </w:r>
            <w:r w:rsidR="00F321E3" w:rsidRPr="0047193F">
              <w:rPr>
                <w:rStyle w:val="Hyperlink"/>
                <w:i/>
                <w:iCs/>
                <w:noProof/>
                <w:lang w:val="en-US"/>
              </w:rPr>
              <w:t>Annals of Tourism Research</w:t>
            </w:r>
            <w:r w:rsidR="00F321E3" w:rsidRPr="0047193F">
              <w:rPr>
                <w:rStyle w:val="Hyperlink"/>
                <w:noProof/>
                <w:lang w:val="en-US"/>
              </w:rPr>
              <w:t>, 34-50.</w:t>
            </w:r>
          </w:hyperlink>
        </w:p>
        <w:p w14:paraId="0831F5F7" w14:textId="23EBA0D3" w:rsidR="00F321E3" w:rsidRDefault="001D46E3" w:rsidP="001045FE">
          <w:pPr>
            <w:pStyle w:val="Bibliography"/>
            <w:ind w:left="720" w:hanging="720"/>
            <w:rPr>
              <w:noProof/>
              <w:lang w:val="en-US"/>
            </w:rPr>
          </w:pPr>
          <w:hyperlink r:id="rId15" w:history="1">
            <w:bookmarkStart w:id="8" w:name="Demil"/>
            <w:r w:rsidR="00F321E3" w:rsidRPr="0047193F">
              <w:rPr>
                <w:rStyle w:val="Hyperlink"/>
                <w:noProof/>
                <w:lang w:val="en-US"/>
              </w:rPr>
              <w:t>Demil</w:t>
            </w:r>
            <w:bookmarkEnd w:id="8"/>
            <w:r w:rsidR="00F321E3" w:rsidRPr="0047193F">
              <w:rPr>
                <w:rStyle w:val="Hyperlink"/>
                <w:noProof/>
                <w:lang w:val="en-US"/>
              </w:rPr>
              <w:t xml:space="preserve">, B., &amp; Lecocq, X. (2010). Business Model Evolution: In Search of Dynamic Consistency. </w:t>
            </w:r>
            <w:r w:rsidR="00F321E3" w:rsidRPr="0047193F">
              <w:rPr>
                <w:rStyle w:val="Hyperlink"/>
                <w:i/>
                <w:iCs/>
                <w:noProof/>
                <w:lang w:val="en-US"/>
              </w:rPr>
              <w:t>Long Range Planning</w:t>
            </w:r>
            <w:r w:rsidR="00F321E3" w:rsidRPr="0047193F">
              <w:rPr>
                <w:rStyle w:val="Hyperlink"/>
                <w:noProof/>
                <w:lang w:val="en-US"/>
              </w:rPr>
              <w:t>, 227-246.</w:t>
            </w:r>
          </w:hyperlink>
        </w:p>
        <w:p w14:paraId="3D2B6CAB" w14:textId="427EF22C" w:rsidR="00F321E3" w:rsidRDefault="001D46E3" w:rsidP="001045FE">
          <w:pPr>
            <w:pStyle w:val="Bibliography"/>
            <w:ind w:left="720" w:hanging="720"/>
            <w:rPr>
              <w:noProof/>
              <w:lang w:val="en-US"/>
            </w:rPr>
          </w:pPr>
          <w:hyperlink r:id="rId16" w:history="1">
            <w:bookmarkStart w:id="9" w:name="Dodd"/>
            <w:r w:rsidR="00F321E3" w:rsidRPr="0047193F">
              <w:rPr>
                <w:rStyle w:val="Hyperlink"/>
                <w:noProof/>
                <w:lang w:val="en-US"/>
              </w:rPr>
              <w:t>Dodd</w:t>
            </w:r>
            <w:bookmarkEnd w:id="9"/>
            <w:r w:rsidR="00F321E3" w:rsidRPr="0047193F">
              <w:rPr>
                <w:rStyle w:val="Hyperlink"/>
                <w:noProof/>
                <w:lang w:val="en-US"/>
              </w:rPr>
              <w:t xml:space="preserve">, S. D., &amp; Hynes, B. C. (2012). The impact of regional entrepreneurial contexts upon enterprise education. </w:t>
            </w:r>
            <w:r w:rsidR="00F321E3" w:rsidRPr="0047193F">
              <w:rPr>
                <w:rStyle w:val="Hyperlink"/>
                <w:i/>
                <w:iCs/>
                <w:noProof/>
                <w:lang w:val="en-US"/>
              </w:rPr>
              <w:t>Entrepreneurship &amp; Regional Development: An International Journal</w:t>
            </w:r>
            <w:r w:rsidR="00F321E3" w:rsidRPr="0047193F">
              <w:rPr>
                <w:rStyle w:val="Hyperlink"/>
                <w:noProof/>
                <w:lang w:val="en-US"/>
              </w:rPr>
              <w:t>, 741-766.</w:t>
            </w:r>
          </w:hyperlink>
        </w:p>
        <w:p w14:paraId="595F9FBE" w14:textId="713FDABA" w:rsidR="00F321E3" w:rsidRDefault="001D46E3" w:rsidP="001045FE">
          <w:pPr>
            <w:pStyle w:val="Bibliography"/>
            <w:ind w:left="720" w:hanging="720"/>
            <w:rPr>
              <w:noProof/>
              <w:lang w:val="en-US"/>
            </w:rPr>
          </w:pPr>
          <w:hyperlink r:id="rId17" w:history="1">
            <w:bookmarkStart w:id="10" w:name="Eijdenberg"/>
            <w:r w:rsidR="00F321E3" w:rsidRPr="0047193F">
              <w:rPr>
                <w:rStyle w:val="Hyperlink"/>
                <w:noProof/>
                <w:lang w:val="en-US"/>
              </w:rPr>
              <w:t>Eijdenberg</w:t>
            </w:r>
            <w:bookmarkEnd w:id="10"/>
            <w:r w:rsidR="00F321E3" w:rsidRPr="0047193F">
              <w:rPr>
                <w:rStyle w:val="Hyperlink"/>
                <w:noProof/>
                <w:lang w:val="en-US"/>
              </w:rPr>
              <w:t xml:space="preserve">, E. L., Thompson, N. A., Verduijn, K., &amp; Essers, C. (2019). Entrepreneurial activities in a developing country: an institutional theory perspective. </w:t>
            </w:r>
            <w:r w:rsidR="00F321E3" w:rsidRPr="0047193F">
              <w:rPr>
                <w:rStyle w:val="Hyperlink"/>
                <w:i/>
                <w:iCs/>
                <w:noProof/>
                <w:lang w:val="en-US"/>
              </w:rPr>
              <w:t>International Journal of Entrepreneurial Behavior &amp; Research</w:t>
            </w:r>
            <w:r w:rsidR="00F321E3" w:rsidRPr="0047193F">
              <w:rPr>
                <w:rStyle w:val="Hyperlink"/>
                <w:noProof/>
                <w:lang w:val="en-US"/>
              </w:rPr>
              <w:t>, 414-432.</w:t>
            </w:r>
          </w:hyperlink>
        </w:p>
        <w:p w14:paraId="036E72F5" w14:textId="6E4BD300" w:rsidR="00F321E3" w:rsidRDefault="001D46E3" w:rsidP="001045FE">
          <w:pPr>
            <w:pStyle w:val="Bibliography"/>
            <w:ind w:left="720" w:hanging="720"/>
            <w:rPr>
              <w:noProof/>
              <w:lang w:val="en-US"/>
            </w:rPr>
          </w:pPr>
          <w:hyperlink r:id="rId18" w:history="1">
            <w:bookmarkStart w:id="11" w:name="Faherty"/>
            <w:r w:rsidR="00F321E3" w:rsidRPr="0047193F">
              <w:rPr>
                <w:rStyle w:val="Hyperlink"/>
                <w:noProof/>
                <w:lang w:val="en-US"/>
              </w:rPr>
              <w:t>Faherty</w:t>
            </w:r>
            <w:bookmarkEnd w:id="11"/>
            <w:r w:rsidR="00F321E3" w:rsidRPr="0047193F">
              <w:rPr>
                <w:rStyle w:val="Hyperlink"/>
                <w:noProof/>
                <w:lang w:val="en-US"/>
              </w:rPr>
              <w:t xml:space="preserve">, U., &amp; Stephens, S. (2016). Innovation in micro enterprises: reality or fiction? </w:t>
            </w:r>
            <w:r w:rsidR="00F321E3" w:rsidRPr="0047193F">
              <w:rPr>
                <w:rStyle w:val="Hyperlink"/>
                <w:i/>
                <w:iCs/>
                <w:noProof/>
                <w:lang w:val="en-US"/>
              </w:rPr>
              <w:t>Journal of Small Business and Enterprise Development</w:t>
            </w:r>
            <w:r w:rsidR="00F321E3" w:rsidRPr="0047193F">
              <w:rPr>
                <w:rStyle w:val="Hyperlink"/>
                <w:noProof/>
                <w:lang w:val="en-US"/>
              </w:rPr>
              <w:t>, 349-362.</w:t>
            </w:r>
          </w:hyperlink>
        </w:p>
        <w:p w14:paraId="3F3CD707" w14:textId="3A9B8408" w:rsidR="00F321E3" w:rsidRDefault="001D46E3" w:rsidP="001045FE">
          <w:pPr>
            <w:pStyle w:val="Bibliography"/>
            <w:ind w:left="720" w:hanging="720"/>
            <w:rPr>
              <w:noProof/>
              <w:lang w:val="en-US"/>
            </w:rPr>
          </w:pPr>
          <w:hyperlink r:id="rId19" w:history="1">
            <w:bookmarkStart w:id="12" w:name="Fisher"/>
            <w:r w:rsidR="00F321E3" w:rsidRPr="0047193F">
              <w:rPr>
                <w:rStyle w:val="Hyperlink"/>
                <w:noProof/>
                <w:lang w:val="en-US"/>
              </w:rPr>
              <w:t>Fisher</w:t>
            </w:r>
            <w:bookmarkEnd w:id="12"/>
            <w:r w:rsidR="00F321E3" w:rsidRPr="0047193F">
              <w:rPr>
                <w:rStyle w:val="Hyperlink"/>
                <w:noProof/>
                <w:lang w:val="en-US"/>
              </w:rPr>
              <w:t xml:space="preserve">, R. A., Maritz, A. A., &amp; Lobo, A. (2016). Does individual resilience influence entrepreneurial success? </w:t>
            </w:r>
            <w:r w:rsidR="00F321E3" w:rsidRPr="0047193F">
              <w:rPr>
                <w:rStyle w:val="Hyperlink"/>
                <w:i/>
                <w:iCs/>
                <w:noProof/>
                <w:lang w:val="en-US"/>
              </w:rPr>
              <w:t>Academy of Entrepreneurship Journal</w:t>
            </w:r>
            <w:r w:rsidR="00F321E3" w:rsidRPr="0047193F">
              <w:rPr>
                <w:rStyle w:val="Hyperlink"/>
                <w:noProof/>
                <w:lang w:val="en-US"/>
              </w:rPr>
              <w:t>, 39-53.</w:t>
            </w:r>
          </w:hyperlink>
        </w:p>
        <w:p w14:paraId="1C11FFF6" w14:textId="303E86C1" w:rsidR="00F321E3" w:rsidRDefault="001D46E3" w:rsidP="001045FE">
          <w:pPr>
            <w:pStyle w:val="Bibliography"/>
            <w:ind w:left="720" w:hanging="720"/>
            <w:rPr>
              <w:noProof/>
              <w:lang w:val="en-US"/>
            </w:rPr>
          </w:pPr>
          <w:hyperlink r:id="rId20" w:history="1">
            <w:bookmarkStart w:id="13" w:name="Foss"/>
            <w:r w:rsidR="00F321E3" w:rsidRPr="0047193F">
              <w:rPr>
                <w:rStyle w:val="Hyperlink"/>
                <w:noProof/>
                <w:lang w:val="en-US"/>
              </w:rPr>
              <w:t>Foss</w:t>
            </w:r>
            <w:bookmarkEnd w:id="13"/>
            <w:r w:rsidR="00F321E3" w:rsidRPr="0047193F">
              <w:rPr>
                <w:rStyle w:val="Hyperlink"/>
                <w:noProof/>
                <w:lang w:val="en-US"/>
              </w:rPr>
              <w:t xml:space="preserve">, N., &amp; Saebi, T. (2015). </w:t>
            </w:r>
            <w:r w:rsidR="00F321E3" w:rsidRPr="0047193F">
              <w:rPr>
                <w:rStyle w:val="Hyperlink"/>
                <w:i/>
                <w:iCs/>
                <w:noProof/>
                <w:lang w:val="en-US"/>
              </w:rPr>
              <w:t>Business Model Innovation: The Organizational Dimension.</w:t>
            </w:r>
            <w:r w:rsidR="00F321E3" w:rsidRPr="0047193F">
              <w:rPr>
                <w:rStyle w:val="Hyperlink"/>
                <w:noProof/>
                <w:lang w:val="en-US"/>
              </w:rPr>
              <w:t xml:space="preserve"> Oxford: Oxford University Press.</w:t>
            </w:r>
          </w:hyperlink>
        </w:p>
        <w:p w14:paraId="799540BA" w14:textId="15675F9B" w:rsidR="00F321E3" w:rsidRDefault="001D46E3" w:rsidP="001045FE">
          <w:pPr>
            <w:pStyle w:val="Bibliography"/>
            <w:ind w:left="720" w:hanging="720"/>
            <w:rPr>
              <w:noProof/>
              <w:lang w:val="en-US"/>
            </w:rPr>
          </w:pPr>
          <w:hyperlink r:id="rId21" w:history="1">
            <w:bookmarkStart w:id="14" w:name="Gaddefors"/>
            <w:r w:rsidR="00F321E3" w:rsidRPr="0047193F">
              <w:rPr>
                <w:rStyle w:val="Hyperlink"/>
                <w:noProof/>
                <w:lang w:val="en-US"/>
              </w:rPr>
              <w:t>Gaddefors</w:t>
            </w:r>
            <w:bookmarkEnd w:id="14"/>
            <w:r w:rsidR="00F321E3" w:rsidRPr="0047193F">
              <w:rPr>
                <w:rStyle w:val="Hyperlink"/>
                <w:noProof/>
                <w:lang w:val="en-US"/>
              </w:rPr>
              <w:t xml:space="preserve">, J., &amp; Anderson, A. (2018). Romancing the rural: Reconceptualizing rural entrepreneurship as engagement with context(s). </w:t>
            </w:r>
            <w:r w:rsidR="00F321E3" w:rsidRPr="0047193F">
              <w:rPr>
                <w:rStyle w:val="Hyperlink"/>
                <w:i/>
                <w:iCs/>
                <w:noProof/>
                <w:lang w:val="en-US"/>
              </w:rPr>
              <w:t>The International Journal of Entrepreneurship and Innovation</w:t>
            </w:r>
            <w:r w:rsidR="00F321E3" w:rsidRPr="0047193F">
              <w:rPr>
                <w:rStyle w:val="Hyperlink"/>
                <w:noProof/>
                <w:lang w:val="en-US"/>
              </w:rPr>
              <w:t>, 1-11.</w:t>
            </w:r>
          </w:hyperlink>
        </w:p>
        <w:p w14:paraId="70B7DECF" w14:textId="19148578" w:rsidR="00F321E3" w:rsidRDefault="001D46E3" w:rsidP="001045FE">
          <w:pPr>
            <w:pStyle w:val="Bibliography"/>
            <w:ind w:left="720" w:hanging="720"/>
            <w:rPr>
              <w:noProof/>
              <w:lang w:val="en-US"/>
            </w:rPr>
          </w:pPr>
          <w:hyperlink r:id="rId22" w:history="1">
            <w:bookmarkStart w:id="15" w:name="Garud"/>
            <w:r w:rsidR="00F321E3" w:rsidRPr="0047193F">
              <w:rPr>
                <w:rStyle w:val="Hyperlink"/>
                <w:noProof/>
                <w:lang w:val="en-US"/>
              </w:rPr>
              <w:t>Garud</w:t>
            </w:r>
            <w:bookmarkEnd w:id="15"/>
            <w:r w:rsidR="00F321E3" w:rsidRPr="0047193F">
              <w:rPr>
                <w:rStyle w:val="Hyperlink"/>
                <w:noProof/>
                <w:lang w:val="en-US"/>
              </w:rPr>
              <w:t xml:space="preserve">, R., Schildt, H. A., &amp; Lant, T. K. (2014). Entrepreneurial storytelling, future expectations, and the paradox of legitimacy. </w:t>
            </w:r>
            <w:r w:rsidR="00F321E3" w:rsidRPr="0047193F">
              <w:rPr>
                <w:rStyle w:val="Hyperlink"/>
                <w:i/>
                <w:iCs/>
                <w:noProof/>
                <w:lang w:val="en-US"/>
              </w:rPr>
              <w:t>Organization Science, 25</w:t>
            </w:r>
            <w:r w:rsidR="00F321E3" w:rsidRPr="0047193F">
              <w:rPr>
                <w:rStyle w:val="Hyperlink"/>
                <w:noProof/>
                <w:lang w:val="en-US"/>
              </w:rPr>
              <w:t>, 1479–1492.</w:t>
            </w:r>
          </w:hyperlink>
        </w:p>
        <w:p w14:paraId="58EBA183" w14:textId="3E90FCC8" w:rsidR="00F321E3" w:rsidRDefault="001D46E3" w:rsidP="001045FE">
          <w:pPr>
            <w:pStyle w:val="Bibliography"/>
            <w:ind w:left="720" w:hanging="720"/>
            <w:rPr>
              <w:noProof/>
              <w:lang w:val="en-US"/>
            </w:rPr>
          </w:pPr>
          <w:hyperlink r:id="rId23" w:history="1">
            <w:bookmarkStart w:id="16" w:name="Gehman"/>
            <w:r w:rsidR="00F321E3" w:rsidRPr="0047193F">
              <w:rPr>
                <w:rStyle w:val="Hyperlink"/>
                <w:noProof/>
                <w:lang w:val="en-US"/>
              </w:rPr>
              <w:t>Gehman</w:t>
            </w:r>
            <w:bookmarkEnd w:id="16"/>
            <w:r w:rsidR="00F321E3" w:rsidRPr="0047193F">
              <w:rPr>
                <w:rStyle w:val="Hyperlink"/>
                <w:noProof/>
                <w:lang w:val="en-US"/>
              </w:rPr>
              <w:t xml:space="preserve">, J., &amp; Soublière, J.-F. (2017). Cultural entrepreneurship: from making culture to cultural making. </w:t>
            </w:r>
            <w:r w:rsidR="00F321E3" w:rsidRPr="0047193F">
              <w:rPr>
                <w:rStyle w:val="Hyperlink"/>
                <w:i/>
                <w:iCs/>
                <w:noProof/>
                <w:lang w:val="en-US"/>
              </w:rPr>
              <w:t>Innovation</w:t>
            </w:r>
            <w:r w:rsidR="00F321E3" w:rsidRPr="0047193F">
              <w:rPr>
                <w:rStyle w:val="Hyperlink"/>
                <w:noProof/>
                <w:lang w:val="en-US"/>
              </w:rPr>
              <w:t>, 61-73.</w:t>
            </w:r>
          </w:hyperlink>
        </w:p>
        <w:p w14:paraId="75DDFA83" w14:textId="62B3683D" w:rsidR="00F321E3" w:rsidRDefault="001D46E3" w:rsidP="001045FE">
          <w:pPr>
            <w:pStyle w:val="Bibliography"/>
            <w:ind w:left="720" w:hanging="720"/>
            <w:rPr>
              <w:noProof/>
              <w:lang w:val="en-US"/>
            </w:rPr>
          </w:pPr>
          <w:hyperlink r:id="rId24" w:history="1">
            <w:bookmarkStart w:id="17" w:name="Kempster"/>
            <w:r w:rsidR="00F321E3" w:rsidRPr="0047193F">
              <w:rPr>
                <w:rStyle w:val="Hyperlink"/>
                <w:noProof/>
                <w:lang w:val="en-US"/>
              </w:rPr>
              <w:t>Kempster</w:t>
            </w:r>
            <w:bookmarkEnd w:id="17"/>
            <w:r w:rsidR="00F321E3" w:rsidRPr="0047193F">
              <w:rPr>
                <w:rStyle w:val="Hyperlink"/>
                <w:noProof/>
                <w:lang w:val="en-US"/>
              </w:rPr>
              <w:t xml:space="preserve">, S., &amp; Cope, J. (2010). Learning to lead in the entrepreneurial context. </w:t>
            </w:r>
            <w:r w:rsidR="00F321E3" w:rsidRPr="0047193F">
              <w:rPr>
                <w:rStyle w:val="Hyperlink"/>
                <w:i/>
                <w:iCs/>
                <w:noProof/>
                <w:lang w:val="en-US"/>
              </w:rPr>
              <w:t>International Journal of Entrepreneurial Behavior &amp; Research</w:t>
            </w:r>
            <w:r w:rsidR="00F321E3" w:rsidRPr="0047193F">
              <w:rPr>
                <w:rStyle w:val="Hyperlink"/>
                <w:noProof/>
                <w:lang w:val="en-US"/>
              </w:rPr>
              <w:t>, 5-34.</w:t>
            </w:r>
          </w:hyperlink>
        </w:p>
        <w:p w14:paraId="5FE06495" w14:textId="29F042AF" w:rsidR="00F321E3" w:rsidRDefault="001D46E3" w:rsidP="001045FE">
          <w:pPr>
            <w:pStyle w:val="Bibliography"/>
            <w:ind w:left="720" w:hanging="720"/>
            <w:rPr>
              <w:noProof/>
              <w:lang w:val="en-US"/>
            </w:rPr>
          </w:pPr>
          <w:hyperlink r:id="rId25" w:history="1">
            <w:bookmarkStart w:id="18" w:name="Keuschnigg"/>
            <w:r w:rsidR="00F321E3" w:rsidRPr="006B00EE">
              <w:rPr>
                <w:rStyle w:val="Hyperlink"/>
                <w:noProof/>
                <w:lang w:val="en-US"/>
              </w:rPr>
              <w:t>Keuschnigg</w:t>
            </w:r>
            <w:bookmarkEnd w:id="18"/>
            <w:r w:rsidR="00F321E3" w:rsidRPr="006B00EE">
              <w:rPr>
                <w:rStyle w:val="Hyperlink"/>
                <w:noProof/>
                <w:lang w:val="en-US"/>
              </w:rPr>
              <w:t xml:space="preserve">, C., &amp; BoNielsen, S. (2003). Tax policy, venture capital, and entrepreneurship. </w:t>
            </w:r>
            <w:r w:rsidR="00F321E3" w:rsidRPr="006B00EE">
              <w:rPr>
                <w:rStyle w:val="Hyperlink"/>
                <w:i/>
                <w:iCs/>
                <w:noProof/>
                <w:lang w:val="en-US"/>
              </w:rPr>
              <w:t>Journal of Public Economics</w:t>
            </w:r>
            <w:r w:rsidR="00F321E3" w:rsidRPr="006B00EE">
              <w:rPr>
                <w:rStyle w:val="Hyperlink"/>
                <w:noProof/>
                <w:lang w:val="en-US"/>
              </w:rPr>
              <w:t>, 175-203 .</w:t>
            </w:r>
          </w:hyperlink>
        </w:p>
        <w:p w14:paraId="3C2B5E75" w14:textId="2DF0F7B5" w:rsidR="00F321E3" w:rsidRDefault="001D46E3" w:rsidP="001045FE">
          <w:pPr>
            <w:pStyle w:val="Bibliography"/>
            <w:ind w:left="720" w:hanging="720"/>
            <w:rPr>
              <w:noProof/>
              <w:lang w:val="en-US"/>
            </w:rPr>
          </w:pPr>
          <w:hyperlink r:id="rId26" w:history="1">
            <w:bookmarkStart w:id="19" w:name="Korber"/>
            <w:r w:rsidR="00F321E3" w:rsidRPr="006B00EE">
              <w:rPr>
                <w:rStyle w:val="Hyperlink"/>
                <w:noProof/>
                <w:lang w:val="en-US"/>
              </w:rPr>
              <w:t>Korber</w:t>
            </w:r>
            <w:bookmarkEnd w:id="19"/>
            <w:r w:rsidR="00F321E3" w:rsidRPr="006B00EE">
              <w:rPr>
                <w:rStyle w:val="Hyperlink"/>
                <w:noProof/>
                <w:lang w:val="en-US"/>
              </w:rPr>
              <w:t xml:space="preserve">, S., &amp; McNaughton, R. (2018). Resilience and entrepreneurship: a systematic literature review. </w:t>
            </w:r>
            <w:r w:rsidR="00F321E3" w:rsidRPr="006B00EE">
              <w:rPr>
                <w:rStyle w:val="Hyperlink"/>
                <w:i/>
                <w:iCs/>
                <w:noProof/>
                <w:lang w:val="en-US"/>
              </w:rPr>
              <w:t>International Journal of Entrepreneurial Behavior &amp; Research, Vol. 24 No. 7</w:t>
            </w:r>
            <w:r w:rsidR="00F321E3" w:rsidRPr="006B00EE">
              <w:rPr>
                <w:rStyle w:val="Hyperlink"/>
                <w:noProof/>
                <w:lang w:val="en-US"/>
              </w:rPr>
              <w:t>, 1129-1154.</w:t>
            </w:r>
          </w:hyperlink>
        </w:p>
        <w:p w14:paraId="39D5E7B7" w14:textId="5DAE38B6" w:rsidR="00F321E3" w:rsidRDefault="001D46E3" w:rsidP="001045FE">
          <w:pPr>
            <w:pStyle w:val="Bibliography"/>
            <w:ind w:left="720" w:hanging="720"/>
            <w:rPr>
              <w:noProof/>
              <w:lang w:val="en-US"/>
            </w:rPr>
          </w:pPr>
          <w:hyperlink r:id="rId27" w:history="1">
            <w:bookmarkStart w:id="20" w:name="Landau"/>
            <w:r w:rsidR="00F321E3" w:rsidRPr="006B00EE">
              <w:rPr>
                <w:rStyle w:val="Hyperlink"/>
                <w:noProof/>
                <w:lang w:val="en-US"/>
              </w:rPr>
              <w:t>Landau</w:t>
            </w:r>
            <w:bookmarkEnd w:id="20"/>
            <w:r w:rsidR="00F321E3" w:rsidRPr="006B00EE">
              <w:rPr>
                <w:rStyle w:val="Hyperlink"/>
                <w:noProof/>
                <w:lang w:val="en-US"/>
              </w:rPr>
              <w:t xml:space="preserve">, C., Karna, A., &amp; Sailer, M. (2016). Business model adaptation for emerging markets: a case study of a German automobile manufacturer in India. </w:t>
            </w:r>
            <w:r w:rsidR="00F321E3" w:rsidRPr="006B00EE">
              <w:rPr>
                <w:rStyle w:val="Hyperlink"/>
                <w:i/>
                <w:iCs/>
                <w:noProof/>
                <w:lang w:val="en-US"/>
              </w:rPr>
              <w:t>R and D Management</w:t>
            </w:r>
            <w:r w:rsidR="00F321E3" w:rsidRPr="006B00EE">
              <w:rPr>
                <w:rStyle w:val="Hyperlink"/>
                <w:noProof/>
                <w:lang w:val="en-US"/>
              </w:rPr>
              <w:t>.</w:t>
            </w:r>
          </w:hyperlink>
        </w:p>
        <w:p w14:paraId="5E2732AB" w14:textId="3317611A" w:rsidR="00F321E3" w:rsidRDefault="001D46E3" w:rsidP="001045FE">
          <w:pPr>
            <w:pStyle w:val="Bibliography"/>
            <w:ind w:left="720" w:hanging="720"/>
            <w:rPr>
              <w:noProof/>
              <w:lang w:val="en-US"/>
            </w:rPr>
          </w:pPr>
          <w:hyperlink r:id="rId28" w:history="1">
            <w:bookmarkStart w:id="21" w:name="Lounsbury"/>
            <w:r w:rsidR="00F321E3" w:rsidRPr="006B00EE">
              <w:rPr>
                <w:rStyle w:val="Hyperlink"/>
                <w:noProof/>
                <w:lang w:val="en-US"/>
              </w:rPr>
              <w:t>Lounsbury</w:t>
            </w:r>
            <w:bookmarkEnd w:id="21"/>
            <w:r w:rsidR="00F321E3" w:rsidRPr="006B00EE">
              <w:rPr>
                <w:rStyle w:val="Hyperlink"/>
                <w:noProof/>
                <w:lang w:val="en-US"/>
              </w:rPr>
              <w:t xml:space="preserve">, M., Gehman, J., &amp; Glynn, M. A. (2019). Beyond Homo Entrepreneurus: Judgment and the Theory of Cultural Entrepreneurship. </w:t>
            </w:r>
            <w:r w:rsidR="00F321E3" w:rsidRPr="006B00EE">
              <w:rPr>
                <w:rStyle w:val="Hyperlink"/>
                <w:i/>
                <w:iCs/>
                <w:noProof/>
                <w:lang w:val="en-US"/>
              </w:rPr>
              <w:t>Journal of Management Studies 56:6</w:t>
            </w:r>
            <w:r w:rsidR="00F321E3" w:rsidRPr="006B00EE">
              <w:rPr>
                <w:rStyle w:val="Hyperlink"/>
                <w:noProof/>
                <w:lang w:val="en-US"/>
              </w:rPr>
              <w:t>, 1214-1236.</w:t>
            </w:r>
          </w:hyperlink>
        </w:p>
        <w:p w14:paraId="3DBAB549" w14:textId="1649F966" w:rsidR="00F321E3" w:rsidRDefault="001D46E3" w:rsidP="001045FE">
          <w:pPr>
            <w:pStyle w:val="Bibliography"/>
            <w:ind w:left="720" w:hanging="720"/>
            <w:rPr>
              <w:noProof/>
              <w:lang w:val="en-US"/>
            </w:rPr>
          </w:pPr>
          <w:hyperlink r:id="rId29" w:history="1">
            <w:r w:rsidR="00F321E3" w:rsidRPr="00C47CB5">
              <w:rPr>
                <w:rStyle w:val="Hyperlink"/>
                <w:noProof/>
                <w:lang w:val="en-US"/>
              </w:rPr>
              <w:t>Mau</w:t>
            </w:r>
            <w:bookmarkStart w:id="22" w:name="Mauborgne"/>
            <w:r w:rsidR="00F321E3" w:rsidRPr="00C47CB5">
              <w:rPr>
                <w:rStyle w:val="Hyperlink"/>
                <w:noProof/>
                <w:lang w:val="en-US"/>
              </w:rPr>
              <w:t>borgne</w:t>
            </w:r>
            <w:bookmarkEnd w:id="22"/>
            <w:r w:rsidR="00F321E3" w:rsidRPr="00C47CB5">
              <w:rPr>
                <w:rStyle w:val="Hyperlink"/>
                <w:noProof/>
                <w:lang w:val="en-US"/>
              </w:rPr>
              <w:t xml:space="preserve">, R. &amp;. (2017). </w:t>
            </w:r>
            <w:r w:rsidR="00F321E3" w:rsidRPr="00C47CB5">
              <w:rPr>
                <w:rStyle w:val="Hyperlink"/>
                <w:i/>
                <w:iCs/>
                <w:noProof/>
                <w:lang w:val="en-US"/>
              </w:rPr>
              <w:t>Blue Ocean Shifting.</w:t>
            </w:r>
            <w:r w:rsidR="00F321E3" w:rsidRPr="00C47CB5">
              <w:rPr>
                <w:rStyle w:val="Hyperlink"/>
                <w:noProof/>
                <w:lang w:val="en-US"/>
              </w:rPr>
              <w:t xml:space="preserve"> New York: Pan Macmillan.</w:t>
            </w:r>
          </w:hyperlink>
        </w:p>
        <w:p w14:paraId="3EC98A3C" w14:textId="1C7B2DE3" w:rsidR="00F321E3" w:rsidRDefault="001D46E3" w:rsidP="001045FE">
          <w:pPr>
            <w:pStyle w:val="Bibliography"/>
            <w:ind w:left="720" w:hanging="720"/>
            <w:rPr>
              <w:noProof/>
              <w:lang w:val="en-US"/>
            </w:rPr>
          </w:pPr>
          <w:hyperlink r:id="rId30" w:history="1">
            <w:bookmarkStart w:id="23" w:name="McAdam"/>
            <w:r w:rsidR="00F321E3" w:rsidRPr="00C47CB5">
              <w:rPr>
                <w:rStyle w:val="Hyperlink"/>
                <w:noProof/>
                <w:lang w:val="en-US"/>
              </w:rPr>
              <w:t>McAdam</w:t>
            </w:r>
            <w:bookmarkEnd w:id="23"/>
            <w:r w:rsidR="00F321E3" w:rsidRPr="00C47CB5">
              <w:rPr>
                <w:rStyle w:val="Hyperlink"/>
                <w:noProof/>
                <w:lang w:val="en-US"/>
              </w:rPr>
              <w:t xml:space="preserve">, R., McConvery, T., &amp; Armstrong, G. (2004). Barriers to innovation within small firms in a peripheral location. </w:t>
            </w:r>
            <w:r w:rsidR="00F321E3" w:rsidRPr="00C47CB5">
              <w:rPr>
                <w:rStyle w:val="Hyperlink"/>
                <w:i/>
                <w:iCs/>
                <w:noProof/>
                <w:lang w:val="en-US"/>
              </w:rPr>
              <w:t>International Journal of Entrepreneurial Behaviour &amp; Research</w:t>
            </w:r>
            <w:r w:rsidR="00F321E3" w:rsidRPr="00C47CB5">
              <w:rPr>
                <w:rStyle w:val="Hyperlink"/>
                <w:noProof/>
                <w:lang w:val="en-US"/>
              </w:rPr>
              <w:t>, 206–221.</w:t>
            </w:r>
          </w:hyperlink>
        </w:p>
        <w:p w14:paraId="3D79AFC0" w14:textId="4F521F19" w:rsidR="00F321E3" w:rsidRDefault="001D46E3" w:rsidP="001045FE">
          <w:pPr>
            <w:pStyle w:val="Bibliography"/>
            <w:ind w:left="720" w:hanging="720"/>
            <w:rPr>
              <w:noProof/>
              <w:lang w:val="en-US"/>
            </w:rPr>
          </w:pPr>
          <w:hyperlink r:id="rId31" w:history="1">
            <w:bookmarkStart w:id="24" w:name="Moenkemeyer"/>
            <w:r w:rsidR="00F321E3" w:rsidRPr="00C47CB5">
              <w:rPr>
                <w:rStyle w:val="Hyperlink"/>
                <w:noProof/>
                <w:lang w:val="en-US"/>
              </w:rPr>
              <w:t>Moenkemeyer</w:t>
            </w:r>
            <w:bookmarkEnd w:id="24"/>
            <w:r w:rsidR="00F321E3" w:rsidRPr="00C47CB5">
              <w:rPr>
                <w:rStyle w:val="Hyperlink"/>
                <w:noProof/>
                <w:lang w:val="en-US"/>
              </w:rPr>
              <w:t xml:space="preserve">, G., Hoegl, M., &amp; Weiss, M. (2012). Innovator resilience potential: A process perspective of individual resilience as influenced by innovation project termination. </w:t>
            </w:r>
            <w:r w:rsidR="00F321E3" w:rsidRPr="00C47CB5">
              <w:rPr>
                <w:rStyle w:val="Hyperlink"/>
                <w:i/>
                <w:iCs/>
                <w:noProof/>
                <w:lang w:val="en-US"/>
              </w:rPr>
              <w:t>human relations</w:t>
            </w:r>
            <w:r w:rsidR="00F321E3" w:rsidRPr="00C47CB5">
              <w:rPr>
                <w:rStyle w:val="Hyperlink"/>
                <w:noProof/>
                <w:lang w:val="en-US"/>
              </w:rPr>
              <w:t>, 627– 655.</w:t>
            </w:r>
          </w:hyperlink>
        </w:p>
        <w:p w14:paraId="0058215C" w14:textId="3C30FCEC" w:rsidR="00F321E3" w:rsidRDefault="001D46E3" w:rsidP="001045FE">
          <w:pPr>
            <w:pStyle w:val="Bibliography"/>
            <w:ind w:left="720" w:hanging="720"/>
            <w:rPr>
              <w:noProof/>
              <w:lang w:val="en-US"/>
            </w:rPr>
          </w:pPr>
          <w:hyperlink r:id="rId32" w:history="1">
            <w:bookmarkStart w:id="25" w:name="Morris"/>
            <w:r w:rsidR="00E54D41" w:rsidRPr="00E54D41">
              <w:rPr>
                <w:lang w:val="en-US"/>
              </w:rPr>
              <w:t xml:space="preserve"> </w:t>
            </w:r>
            <w:r w:rsidR="00E54D41" w:rsidRPr="00E54D41">
              <w:rPr>
                <w:rStyle w:val="Hyperlink"/>
                <w:noProof/>
                <w:lang w:val="en-US"/>
              </w:rPr>
              <w:t>Morris</w:t>
            </w:r>
            <w:bookmarkEnd w:id="25"/>
            <w:r w:rsidR="00F321E3" w:rsidRPr="00C47CB5">
              <w:rPr>
                <w:rStyle w:val="Hyperlink"/>
                <w:noProof/>
                <w:lang w:val="en-US"/>
              </w:rPr>
              <w:t xml:space="preserve">, M., Schindehutte, M., &amp; Allen, J. (2005). The entrepreneur's business model: toward a unified perspective. </w:t>
            </w:r>
            <w:r w:rsidR="00F321E3" w:rsidRPr="00C47CB5">
              <w:rPr>
                <w:rStyle w:val="Hyperlink"/>
                <w:i/>
                <w:iCs/>
                <w:noProof/>
                <w:lang w:val="en-US"/>
              </w:rPr>
              <w:t>Journal of Business Research</w:t>
            </w:r>
            <w:r w:rsidR="00F321E3" w:rsidRPr="00C47CB5">
              <w:rPr>
                <w:rStyle w:val="Hyperlink"/>
                <w:noProof/>
                <w:lang w:val="en-US"/>
              </w:rPr>
              <w:t>, 726-735.</w:t>
            </w:r>
          </w:hyperlink>
        </w:p>
        <w:p w14:paraId="0F51304D" w14:textId="29DB2B17" w:rsidR="00F321E3" w:rsidRDefault="001D46E3" w:rsidP="001045FE">
          <w:pPr>
            <w:pStyle w:val="Bibliography"/>
            <w:ind w:left="720" w:hanging="720"/>
            <w:rPr>
              <w:noProof/>
              <w:lang w:val="en-US"/>
            </w:rPr>
          </w:pPr>
          <w:hyperlink r:id="rId33" w:history="1">
            <w:bookmarkStart w:id="26" w:name="OCathain"/>
            <w:r w:rsidR="00F321E3" w:rsidRPr="00C47CB5">
              <w:rPr>
                <w:rStyle w:val="Hyperlink"/>
                <w:noProof/>
                <w:lang w:val="en-US"/>
              </w:rPr>
              <w:t>O'Cathain</w:t>
            </w:r>
            <w:bookmarkEnd w:id="26"/>
            <w:r w:rsidR="00F321E3" w:rsidRPr="00C47CB5">
              <w:rPr>
                <w:rStyle w:val="Hyperlink"/>
                <w:noProof/>
                <w:lang w:val="en-US"/>
              </w:rPr>
              <w:t xml:space="preserve">, A., &amp; Murphy, E. (2007). Why, and How, Mixed Methods Research Is Undertaken in Health Services Research in England: A Mixed Methods Study. </w:t>
            </w:r>
            <w:r w:rsidR="00F321E3" w:rsidRPr="00C47CB5">
              <w:rPr>
                <w:rStyle w:val="Hyperlink"/>
                <w:i/>
                <w:iCs/>
                <w:noProof/>
                <w:lang w:val="en-US"/>
              </w:rPr>
              <w:t>BMC Health Services Research 7(1)</w:t>
            </w:r>
            <w:r w:rsidR="00F321E3" w:rsidRPr="00C47CB5">
              <w:rPr>
                <w:rStyle w:val="Hyperlink"/>
                <w:noProof/>
                <w:lang w:val="en-US"/>
              </w:rPr>
              <w:t>, 85.</w:t>
            </w:r>
          </w:hyperlink>
        </w:p>
        <w:p w14:paraId="5E952C65" w14:textId="659A4155" w:rsidR="00F321E3" w:rsidRDefault="001D46E3" w:rsidP="001045FE">
          <w:pPr>
            <w:pStyle w:val="Bibliography"/>
            <w:ind w:left="720" w:hanging="720"/>
            <w:rPr>
              <w:noProof/>
              <w:lang w:val="en-US"/>
            </w:rPr>
          </w:pPr>
          <w:hyperlink r:id="rId34" w:history="1">
            <w:bookmarkStart w:id="27" w:name="Oliver"/>
            <w:r w:rsidR="00F321E3" w:rsidRPr="00C47CB5">
              <w:rPr>
                <w:rStyle w:val="Hyperlink"/>
                <w:noProof/>
                <w:lang w:val="en-US"/>
              </w:rPr>
              <w:t>Oliver</w:t>
            </w:r>
            <w:bookmarkEnd w:id="27"/>
            <w:r w:rsidR="00F321E3" w:rsidRPr="00C47CB5">
              <w:rPr>
                <w:rStyle w:val="Hyperlink"/>
                <w:noProof/>
                <w:lang w:val="en-US"/>
              </w:rPr>
              <w:t xml:space="preserve">, C. (1997). Sustainable competitive advantage: Combining institutional and resource-based views’. </w:t>
            </w:r>
            <w:r w:rsidR="00F321E3" w:rsidRPr="00C47CB5">
              <w:rPr>
                <w:rStyle w:val="Hyperlink"/>
                <w:i/>
                <w:iCs/>
                <w:noProof/>
                <w:lang w:val="en-US"/>
              </w:rPr>
              <w:t>Strategic Management Journal, 18</w:t>
            </w:r>
            <w:r w:rsidR="00F321E3" w:rsidRPr="00C47CB5">
              <w:rPr>
                <w:rStyle w:val="Hyperlink"/>
                <w:noProof/>
                <w:lang w:val="en-US"/>
              </w:rPr>
              <w:t>, 697–713.</w:t>
            </w:r>
          </w:hyperlink>
        </w:p>
        <w:p w14:paraId="0C0C18B9" w14:textId="4AB3730E" w:rsidR="00F321E3" w:rsidRDefault="001D46E3" w:rsidP="001045FE">
          <w:pPr>
            <w:pStyle w:val="Bibliography"/>
            <w:ind w:left="720" w:hanging="720"/>
            <w:rPr>
              <w:noProof/>
              <w:lang w:val="en-US"/>
            </w:rPr>
          </w:pPr>
          <w:hyperlink r:id="rId35" w:history="1">
            <w:bookmarkStart w:id="28" w:name="Pato"/>
            <w:r w:rsidR="00F321E3" w:rsidRPr="00C47CB5">
              <w:rPr>
                <w:rStyle w:val="Hyperlink"/>
                <w:noProof/>
                <w:lang w:val="en-US"/>
              </w:rPr>
              <w:t>Pato</w:t>
            </w:r>
            <w:bookmarkEnd w:id="28"/>
            <w:r w:rsidR="00F321E3" w:rsidRPr="00C47CB5">
              <w:rPr>
                <w:rStyle w:val="Hyperlink"/>
                <w:noProof/>
                <w:lang w:val="en-US"/>
              </w:rPr>
              <w:t xml:space="preserve">, M. L., &amp; Teixeira, A. A. (2014). Twenty Years of Rural Entrepreneurship: A Bibliometric Survey. </w:t>
            </w:r>
            <w:r w:rsidR="00F321E3" w:rsidRPr="00C47CB5">
              <w:rPr>
                <w:rStyle w:val="Hyperlink"/>
                <w:i/>
                <w:iCs/>
                <w:noProof/>
                <w:lang w:val="en-US"/>
              </w:rPr>
              <w:t>Sociologia Ruralis</w:t>
            </w:r>
            <w:r w:rsidR="00F321E3" w:rsidRPr="00C47CB5">
              <w:rPr>
                <w:rStyle w:val="Hyperlink"/>
                <w:noProof/>
                <w:lang w:val="en-US"/>
              </w:rPr>
              <w:t>, 3-28.</w:t>
            </w:r>
          </w:hyperlink>
        </w:p>
        <w:p w14:paraId="27163825" w14:textId="5F142A77" w:rsidR="00F321E3" w:rsidRDefault="001D46E3" w:rsidP="001045FE">
          <w:pPr>
            <w:pStyle w:val="Bibliography"/>
            <w:ind w:left="720" w:hanging="720"/>
            <w:rPr>
              <w:noProof/>
              <w:lang w:val="en-US"/>
            </w:rPr>
          </w:pPr>
          <w:hyperlink r:id="rId36" w:history="1">
            <w:bookmarkStart w:id="29" w:name="Saebi"/>
            <w:r w:rsidR="00F321E3" w:rsidRPr="00E51C21">
              <w:rPr>
                <w:rStyle w:val="Hyperlink"/>
                <w:noProof/>
                <w:lang w:val="en-US"/>
              </w:rPr>
              <w:t>Saebi</w:t>
            </w:r>
            <w:bookmarkEnd w:id="29"/>
            <w:r w:rsidR="00F321E3" w:rsidRPr="00E51C21">
              <w:rPr>
                <w:rStyle w:val="Hyperlink"/>
                <w:noProof/>
                <w:lang w:val="en-US"/>
              </w:rPr>
              <w:t xml:space="preserve">, T., Lien, L., &amp; Foss, N. J. (2017). What Drives Business Model Adaptation? The Impact of Opportunities, Threats and Strategic Orientation. </w:t>
            </w:r>
            <w:r w:rsidR="00F321E3" w:rsidRPr="00E51C21">
              <w:rPr>
                <w:rStyle w:val="Hyperlink"/>
                <w:i/>
                <w:iCs/>
                <w:noProof/>
                <w:lang w:val="en-US"/>
              </w:rPr>
              <w:t>Long Range Planning</w:t>
            </w:r>
            <w:r w:rsidR="00F321E3" w:rsidRPr="00E51C21">
              <w:rPr>
                <w:rStyle w:val="Hyperlink"/>
                <w:noProof/>
                <w:lang w:val="en-US"/>
              </w:rPr>
              <w:t>, 567-581 .</w:t>
            </w:r>
          </w:hyperlink>
        </w:p>
        <w:p w14:paraId="26337FF9" w14:textId="04ECAC39" w:rsidR="00F321E3" w:rsidRDefault="001D46E3" w:rsidP="001045FE">
          <w:pPr>
            <w:pStyle w:val="Bibliography"/>
            <w:ind w:left="720" w:hanging="720"/>
            <w:rPr>
              <w:noProof/>
              <w:lang w:val="en-US"/>
            </w:rPr>
          </w:pPr>
          <w:hyperlink r:id="rId37" w:history="1">
            <w:bookmarkStart w:id="30" w:name="Sharma"/>
            <w:r w:rsidR="00F321E3" w:rsidRPr="0036579D">
              <w:rPr>
                <w:rStyle w:val="Hyperlink"/>
                <w:noProof/>
                <w:lang w:val="en-US"/>
              </w:rPr>
              <w:t>Sharma</w:t>
            </w:r>
            <w:bookmarkEnd w:id="30"/>
            <w:r w:rsidR="00F321E3" w:rsidRPr="0036579D">
              <w:rPr>
                <w:rStyle w:val="Hyperlink"/>
                <w:noProof/>
                <w:lang w:val="en-US"/>
              </w:rPr>
              <w:t xml:space="preserve">, S., Dixit, M. R., &amp; Karna, A. (2016). Design leaps: business model adaptation in emerging economies. </w:t>
            </w:r>
            <w:r w:rsidR="00F321E3" w:rsidRPr="0036579D">
              <w:rPr>
                <w:rStyle w:val="Hyperlink"/>
                <w:i/>
                <w:iCs/>
                <w:noProof/>
                <w:lang w:val="en-US"/>
              </w:rPr>
              <w:t xml:space="preserve">Journal of Asia Business Studies </w:t>
            </w:r>
            <w:r w:rsidR="00F321E3" w:rsidRPr="0036579D">
              <w:rPr>
                <w:rStyle w:val="Hyperlink"/>
                <w:noProof/>
                <w:lang w:val="en-US"/>
              </w:rPr>
              <w:t>, 105-124.</w:t>
            </w:r>
          </w:hyperlink>
        </w:p>
        <w:p w14:paraId="3282D100" w14:textId="1CA39007" w:rsidR="00F321E3" w:rsidRDefault="001D46E3" w:rsidP="001045FE">
          <w:pPr>
            <w:pStyle w:val="Bibliography"/>
            <w:ind w:left="720" w:hanging="720"/>
            <w:rPr>
              <w:noProof/>
              <w:lang w:val="en-US"/>
            </w:rPr>
          </w:pPr>
          <w:hyperlink r:id="rId38" w:history="1">
            <w:bookmarkStart w:id="31" w:name="Simsek"/>
            <w:r w:rsidR="00F321E3" w:rsidRPr="0036579D">
              <w:rPr>
                <w:rStyle w:val="Hyperlink"/>
                <w:noProof/>
                <w:lang w:val="en-US"/>
              </w:rPr>
              <w:t>Simsek</w:t>
            </w:r>
            <w:bookmarkEnd w:id="31"/>
            <w:r w:rsidR="00F321E3" w:rsidRPr="0036579D">
              <w:rPr>
                <w:rStyle w:val="Hyperlink"/>
                <w:noProof/>
                <w:lang w:val="en-US"/>
              </w:rPr>
              <w:t xml:space="preserve">, Z., Jansen, J. J., Minichilli, A., &amp; Escriba-Esteve, A. (2015). Strategic Leadership and Leaders in Entrepreneurial Contexts: A Nexus for Innovation and Impact Missed? </w:t>
            </w:r>
            <w:r w:rsidR="00F321E3" w:rsidRPr="0036579D">
              <w:rPr>
                <w:rStyle w:val="Hyperlink"/>
                <w:i/>
                <w:iCs/>
                <w:noProof/>
                <w:lang w:val="en-US"/>
              </w:rPr>
              <w:t>Journal of Management Studies</w:t>
            </w:r>
            <w:r w:rsidR="00F321E3" w:rsidRPr="0036579D">
              <w:rPr>
                <w:rStyle w:val="Hyperlink"/>
                <w:noProof/>
                <w:lang w:val="en-US"/>
              </w:rPr>
              <w:t>, -.</w:t>
            </w:r>
          </w:hyperlink>
        </w:p>
        <w:p w14:paraId="5F98A9D7" w14:textId="56CD6755" w:rsidR="00F321E3" w:rsidRDefault="001D46E3" w:rsidP="001045FE">
          <w:pPr>
            <w:pStyle w:val="Bibliography"/>
            <w:ind w:left="720" w:hanging="720"/>
            <w:rPr>
              <w:noProof/>
              <w:lang w:val="en-US"/>
            </w:rPr>
          </w:pPr>
          <w:hyperlink r:id="rId39" w:history="1">
            <w:bookmarkStart w:id="32" w:name="Smallbone"/>
            <w:r w:rsidR="00F321E3" w:rsidRPr="0036579D">
              <w:rPr>
                <w:rStyle w:val="Hyperlink"/>
                <w:noProof/>
                <w:lang w:val="en-US"/>
              </w:rPr>
              <w:t>Smallbone</w:t>
            </w:r>
            <w:bookmarkEnd w:id="32"/>
            <w:r w:rsidR="00F321E3" w:rsidRPr="0036579D">
              <w:rPr>
                <w:rStyle w:val="Hyperlink"/>
                <w:noProof/>
                <w:lang w:val="en-US"/>
              </w:rPr>
              <w:t xml:space="preserve">, D., &amp; Welter, F. (2006). Conceptualising entrepreneurship in a transition context. </w:t>
            </w:r>
            <w:r w:rsidR="00F321E3" w:rsidRPr="0036579D">
              <w:rPr>
                <w:rStyle w:val="Hyperlink"/>
                <w:i/>
                <w:iCs/>
                <w:noProof/>
                <w:lang w:val="en-US"/>
              </w:rPr>
              <w:t>Int. J. Entrepreneurship and Small Business, Vol. 3, No. 2</w:t>
            </w:r>
            <w:r w:rsidR="00F321E3" w:rsidRPr="0036579D">
              <w:rPr>
                <w:rStyle w:val="Hyperlink"/>
                <w:noProof/>
                <w:lang w:val="en-US"/>
              </w:rPr>
              <w:t>, 190–206.</w:t>
            </w:r>
          </w:hyperlink>
        </w:p>
        <w:p w14:paraId="0D4F512B" w14:textId="54DB1A5A" w:rsidR="00F321E3" w:rsidRDefault="001D46E3" w:rsidP="001045FE">
          <w:pPr>
            <w:pStyle w:val="Bibliography"/>
            <w:ind w:left="720" w:hanging="720"/>
            <w:rPr>
              <w:noProof/>
              <w:lang w:val="en-US"/>
            </w:rPr>
          </w:pPr>
          <w:hyperlink r:id="rId40" w:history="1">
            <w:bookmarkStart w:id="33" w:name="Stefanovic"/>
            <w:r w:rsidR="00F321E3" w:rsidRPr="0036579D">
              <w:rPr>
                <w:rStyle w:val="Hyperlink"/>
                <w:noProof/>
                <w:lang w:val="en-US"/>
              </w:rPr>
              <w:t>Stefanovic</w:t>
            </w:r>
            <w:bookmarkEnd w:id="33"/>
            <w:r w:rsidR="00F321E3" w:rsidRPr="0036579D">
              <w:rPr>
                <w:rStyle w:val="Hyperlink"/>
                <w:noProof/>
                <w:lang w:val="en-US"/>
              </w:rPr>
              <w:t xml:space="preserve">, I., Prokic, S., &amp; Rankovic, L. (2010). Motivational and success factors of entrepreneurs: the evidence from a developing country. </w:t>
            </w:r>
            <w:r w:rsidR="00F321E3" w:rsidRPr="0036579D">
              <w:rPr>
                <w:rStyle w:val="Hyperlink"/>
                <w:i/>
                <w:iCs/>
                <w:noProof/>
                <w:lang w:val="en-US"/>
              </w:rPr>
              <w:t>Izvorni znanstveni članak</w:t>
            </w:r>
            <w:r w:rsidR="00F321E3" w:rsidRPr="0036579D">
              <w:rPr>
                <w:rStyle w:val="Hyperlink"/>
                <w:noProof/>
                <w:lang w:val="en-US"/>
              </w:rPr>
              <w:t>, 251-269.</w:t>
            </w:r>
          </w:hyperlink>
        </w:p>
        <w:p w14:paraId="45E41B8A" w14:textId="2ED4D8ED" w:rsidR="00F321E3" w:rsidRDefault="001D46E3" w:rsidP="001045FE">
          <w:pPr>
            <w:pStyle w:val="Bibliography"/>
            <w:ind w:left="720" w:hanging="720"/>
            <w:rPr>
              <w:noProof/>
              <w:lang w:val="en-US"/>
            </w:rPr>
          </w:pPr>
          <w:hyperlink r:id="rId41" w:history="1">
            <w:bookmarkStart w:id="34" w:name="Täuscher"/>
            <w:r w:rsidR="00F321E3" w:rsidRPr="0036579D">
              <w:rPr>
                <w:rStyle w:val="Hyperlink"/>
                <w:noProof/>
                <w:lang w:val="en-US"/>
              </w:rPr>
              <w:t>Täuscher</w:t>
            </w:r>
            <w:bookmarkEnd w:id="34"/>
            <w:r w:rsidR="00F321E3" w:rsidRPr="0036579D">
              <w:rPr>
                <w:rStyle w:val="Hyperlink"/>
                <w:noProof/>
                <w:lang w:val="en-US"/>
              </w:rPr>
              <w:t xml:space="preserve">, K. (2018). When Is Business Model Innovation an Effective Platform Strategy? </w:t>
            </w:r>
            <w:r w:rsidR="00F321E3" w:rsidRPr="0036579D">
              <w:rPr>
                <w:rStyle w:val="Hyperlink"/>
                <w:i/>
                <w:iCs/>
                <w:noProof/>
                <w:lang w:val="en-US"/>
              </w:rPr>
              <w:t>Academy of Management Annual Meeting</w:t>
            </w:r>
            <w:r w:rsidR="00F321E3" w:rsidRPr="0036579D">
              <w:rPr>
                <w:rStyle w:val="Hyperlink"/>
                <w:noProof/>
                <w:lang w:val="en-US"/>
              </w:rPr>
              <w:t xml:space="preserve"> (pp. -). New York: Academy of Management.</w:t>
            </w:r>
          </w:hyperlink>
        </w:p>
        <w:p w14:paraId="5B015BB1" w14:textId="7FA0F648" w:rsidR="00F321E3" w:rsidRDefault="001D46E3" w:rsidP="001045FE">
          <w:pPr>
            <w:pStyle w:val="Bibliography"/>
            <w:ind w:left="720" w:hanging="720"/>
            <w:rPr>
              <w:noProof/>
              <w:lang w:val="en-US"/>
            </w:rPr>
          </w:pPr>
          <w:hyperlink r:id="rId42" w:history="1">
            <w:bookmarkStart w:id="35" w:name="TäuscherK"/>
            <w:r w:rsidR="00F321E3" w:rsidRPr="0036579D">
              <w:rPr>
                <w:rStyle w:val="Hyperlink"/>
                <w:noProof/>
                <w:lang w:val="en-US"/>
              </w:rPr>
              <w:t>Täuscher</w:t>
            </w:r>
            <w:bookmarkEnd w:id="35"/>
            <w:r w:rsidR="00F321E3" w:rsidRPr="0036579D">
              <w:rPr>
                <w:rStyle w:val="Hyperlink"/>
                <w:noProof/>
                <w:lang w:val="en-US"/>
              </w:rPr>
              <w:t xml:space="preserve">, K., &amp; Laudien, S. M. (2018). Understanding platform business models: A mixed methods study of marketplaces. </w:t>
            </w:r>
            <w:r w:rsidR="00F321E3" w:rsidRPr="0036579D">
              <w:rPr>
                <w:rStyle w:val="Hyperlink"/>
                <w:i/>
                <w:iCs/>
                <w:noProof/>
                <w:lang w:val="en-US"/>
              </w:rPr>
              <w:t>European Management Journal 36 (3)</w:t>
            </w:r>
            <w:r w:rsidR="00F321E3" w:rsidRPr="0036579D">
              <w:rPr>
                <w:rStyle w:val="Hyperlink"/>
                <w:noProof/>
                <w:lang w:val="en-US"/>
              </w:rPr>
              <w:t>, 319-329.</w:t>
            </w:r>
          </w:hyperlink>
        </w:p>
        <w:p w14:paraId="2B32BA7E" w14:textId="5C5DFF72" w:rsidR="00F321E3" w:rsidRDefault="001D46E3" w:rsidP="001045FE">
          <w:pPr>
            <w:pStyle w:val="Bibliography"/>
            <w:ind w:left="720" w:hanging="720"/>
            <w:rPr>
              <w:noProof/>
              <w:lang w:val="en-US"/>
            </w:rPr>
          </w:pPr>
          <w:hyperlink r:id="rId43" w:history="1">
            <w:bookmarkStart w:id="36" w:name="Ticona"/>
            <w:r w:rsidR="00F321E3" w:rsidRPr="0036579D">
              <w:rPr>
                <w:rStyle w:val="Hyperlink"/>
                <w:noProof/>
                <w:lang w:val="en-US"/>
              </w:rPr>
              <w:t>Ticona</w:t>
            </w:r>
            <w:bookmarkEnd w:id="36"/>
            <w:r w:rsidR="00F321E3" w:rsidRPr="0036579D">
              <w:rPr>
                <w:rStyle w:val="Hyperlink"/>
                <w:noProof/>
                <w:lang w:val="en-US"/>
              </w:rPr>
              <w:t xml:space="preserve">, J., &amp; Mateescu, A. (2018). Trusted strangers: Carework platforms’ cultural entrepreneurship in the on-demand economy. </w:t>
            </w:r>
            <w:r w:rsidR="00F321E3" w:rsidRPr="0036579D">
              <w:rPr>
                <w:rStyle w:val="Hyperlink"/>
                <w:i/>
                <w:iCs/>
                <w:noProof/>
                <w:lang w:val="en-US"/>
              </w:rPr>
              <w:t>New Media and Society</w:t>
            </w:r>
            <w:r w:rsidR="00F321E3" w:rsidRPr="0036579D">
              <w:rPr>
                <w:rStyle w:val="Hyperlink"/>
                <w:noProof/>
                <w:lang w:val="en-US"/>
              </w:rPr>
              <w:t>, 4384-4404.</w:t>
            </w:r>
          </w:hyperlink>
        </w:p>
        <w:p w14:paraId="5429333D" w14:textId="165430F0" w:rsidR="00F321E3" w:rsidRDefault="001D46E3" w:rsidP="001045FE">
          <w:pPr>
            <w:pStyle w:val="Bibliography"/>
            <w:ind w:left="720" w:hanging="720"/>
            <w:rPr>
              <w:noProof/>
              <w:lang w:val="en-US"/>
            </w:rPr>
          </w:pPr>
          <w:hyperlink r:id="rId44" w:history="1">
            <w:bookmarkStart w:id="37" w:name="Tina"/>
            <w:r w:rsidR="00F321E3" w:rsidRPr="0036579D">
              <w:rPr>
                <w:rStyle w:val="Hyperlink"/>
                <w:noProof/>
                <w:lang w:val="en-US"/>
              </w:rPr>
              <w:t>Tina</w:t>
            </w:r>
            <w:bookmarkEnd w:id="37"/>
            <w:r w:rsidR="00F321E3" w:rsidRPr="0036579D">
              <w:rPr>
                <w:rStyle w:val="Hyperlink"/>
                <w:noProof/>
                <w:lang w:val="en-US"/>
              </w:rPr>
              <w:t xml:space="preserve">, S., Lasse, L., &amp; Nicolai J, F. (2017). What drives business model adaptation? The impact of opportunities, threats and strategic orientation. . </w:t>
            </w:r>
            <w:r w:rsidR="00F321E3" w:rsidRPr="0036579D">
              <w:rPr>
                <w:rStyle w:val="Hyperlink"/>
                <w:i/>
                <w:iCs/>
                <w:noProof/>
                <w:lang w:val="en-US"/>
              </w:rPr>
              <w:t>Long Range Planning</w:t>
            </w:r>
            <w:r w:rsidR="00F321E3" w:rsidRPr="0036579D">
              <w:rPr>
                <w:rStyle w:val="Hyperlink"/>
                <w:noProof/>
                <w:lang w:val="en-US"/>
              </w:rPr>
              <w:t>, 567-581.</w:t>
            </w:r>
          </w:hyperlink>
        </w:p>
        <w:p w14:paraId="4B9F7F3B" w14:textId="2A72402E" w:rsidR="00F321E3" w:rsidRDefault="001D46E3" w:rsidP="001045FE">
          <w:pPr>
            <w:pStyle w:val="Bibliography"/>
            <w:ind w:left="720" w:hanging="720"/>
            <w:rPr>
              <w:noProof/>
              <w:lang w:val="en-US"/>
            </w:rPr>
          </w:pPr>
          <w:hyperlink r:id="rId45" w:history="1">
            <w:bookmarkStart w:id="38" w:name="Toghraee"/>
            <w:r w:rsidR="00F321E3" w:rsidRPr="0034179C">
              <w:rPr>
                <w:rStyle w:val="Hyperlink"/>
                <w:noProof/>
                <w:lang w:val="en-US"/>
              </w:rPr>
              <w:t>Toghraee</w:t>
            </w:r>
            <w:bookmarkEnd w:id="38"/>
            <w:r w:rsidR="00F321E3" w:rsidRPr="0034179C">
              <w:rPr>
                <w:rStyle w:val="Hyperlink"/>
                <w:noProof/>
                <w:lang w:val="en-US"/>
              </w:rPr>
              <w:t xml:space="preserve">, M. T., &amp; Monjezi, M. (2017). Introduction to Cultural Entrepreneurship: Cultural Entrepreneurship in Developing Countries. </w:t>
            </w:r>
            <w:r w:rsidR="00F321E3" w:rsidRPr="0034179C">
              <w:rPr>
                <w:rStyle w:val="Hyperlink"/>
                <w:i/>
                <w:iCs/>
                <w:noProof/>
                <w:lang w:val="en-US"/>
              </w:rPr>
              <w:t>International Review of Management and Marketing</w:t>
            </w:r>
            <w:r w:rsidR="00F321E3" w:rsidRPr="0034179C">
              <w:rPr>
                <w:rStyle w:val="Hyperlink"/>
                <w:noProof/>
                <w:lang w:val="en-US"/>
              </w:rPr>
              <w:t>, 1-7.</w:t>
            </w:r>
          </w:hyperlink>
        </w:p>
        <w:p w14:paraId="40E0CCA1" w14:textId="6D7EC869" w:rsidR="00F321E3" w:rsidRDefault="001D46E3" w:rsidP="001045FE">
          <w:pPr>
            <w:pStyle w:val="Bibliography"/>
            <w:ind w:left="720" w:hanging="720"/>
            <w:rPr>
              <w:noProof/>
              <w:lang w:val="en-US"/>
            </w:rPr>
          </w:pPr>
          <w:hyperlink r:id="rId46" w:history="1">
            <w:bookmarkStart w:id="39" w:name="Trimi"/>
            <w:r w:rsidR="00F321E3" w:rsidRPr="0034179C">
              <w:rPr>
                <w:rStyle w:val="Hyperlink"/>
                <w:noProof/>
                <w:lang w:val="en-US"/>
              </w:rPr>
              <w:t>Trimi</w:t>
            </w:r>
            <w:bookmarkEnd w:id="39"/>
            <w:r w:rsidR="00F321E3" w:rsidRPr="0034179C">
              <w:rPr>
                <w:rStyle w:val="Hyperlink"/>
                <w:noProof/>
                <w:lang w:val="en-US"/>
              </w:rPr>
              <w:t xml:space="preserve">, S., &amp; Berbegal-Mirabent, J. (2012). Business model innovation in entrepreneurship. </w:t>
            </w:r>
            <w:r w:rsidR="00F321E3" w:rsidRPr="0034179C">
              <w:rPr>
                <w:rStyle w:val="Hyperlink"/>
                <w:i/>
                <w:iCs/>
                <w:noProof/>
                <w:lang w:val="en-US"/>
              </w:rPr>
              <w:t>International Entrepreneurship Management Journal</w:t>
            </w:r>
            <w:r w:rsidR="00F321E3" w:rsidRPr="0034179C">
              <w:rPr>
                <w:rStyle w:val="Hyperlink"/>
                <w:noProof/>
                <w:lang w:val="en-US"/>
              </w:rPr>
              <w:t>, 449–465.</w:t>
            </w:r>
          </w:hyperlink>
        </w:p>
        <w:p w14:paraId="24F3F636" w14:textId="4D9A6DC8" w:rsidR="00F321E3" w:rsidRDefault="001D46E3" w:rsidP="001045FE">
          <w:pPr>
            <w:pStyle w:val="Bibliography"/>
            <w:ind w:left="720" w:hanging="720"/>
            <w:rPr>
              <w:noProof/>
              <w:lang w:val="en-US"/>
            </w:rPr>
          </w:pPr>
          <w:hyperlink r:id="rId47" w:history="1">
            <w:bookmarkStart w:id="40" w:name="Weill"/>
            <w:r w:rsidR="00F321E3" w:rsidRPr="0034179C">
              <w:rPr>
                <w:rStyle w:val="Hyperlink"/>
                <w:noProof/>
                <w:lang w:val="en-US"/>
              </w:rPr>
              <w:t>Weill</w:t>
            </w:r>
            <w:bookmarkEnd w:id="40"/>
            <w:r w:rsidR="00F321E3" w:rsidRPr="0034179C">
              <w:rPr>
                <w:rStyle w:val="Hyperlink"/>
                <w:noProof/>
                <w:lang w:val="en-US"/>
              </w:rPr>
              <w:t xml:space="preserve">, P., &amp; Woerner, S. (2015). OptimizingYour Digital Business Model. </w:t>
            </w:r>
            <w:r w:rsidR="00F321E3" w:rsidRPr="0034179C">
              <w:rPr>
                <w:rStyle w:val="Hyperlink"/>
                <w:i/>
                <w:iCs/>
                <w:noProof/>
                <w:lang w:val="en-US"/>
              </w:rPr>
              <w:t>MIT SLOAN MANAGEMENT REVIEW</w:t>
            </w:r>
            <w:r w:rsidR="00F321E3" w:rsidRPr="0034179C">
              <w:rPr>
                <w:rStyle w:val="Hyperlink"/>
                <w:noProof/>
                <w:lang w:val="en-US"/>
              </w:rPr>
              <w:t>, 28-35.</w:t>
            </w:r>
          </w:hyperlink>
        </w:p>
        <w:p w14:paraId="3E39395A" w14:textId="54409F0F" w:rsidR="00F321E3" w:rsidRDefault="001D46E3" w:rsidP="001045FE">
          <w:pPr>
            <w:pStyle w:val="Bibliography"/>
            <w:ind w:left="720" w:hanging="720"/>
            <w:rPr>
              <w:noProof/>
              <w:lang w:val="en-US"/>
            </w:rPr>
          </w:pPr>
          <w:hyperlink r:id="rId48" w:history="1">
            <w:bookmarkStart w:id="41" w:name="WHO"/>
            <w:r w:rsidR="00F321E3" w:rsidRPr="0034179C">
              <w:rPr>
                <w:rStyle w:val="Hyperlink"/>
                <w:noProof/>
                <w:lang w:val="en-US"/>
              </w:rPr>
              <w:t>WHO.</w:t>
            </w:r>
            <w:bookmarkEnd w:id="41"/>
            <w:r w:rsidR="00F321E3" w:rsidRPr="0034179C">
              <w:rPr>
                <w:rStyle w:val="Hyperlink"/>
                <w:noProof/>
                <w:lang w:val="en-US"/>
              </w:rPr>
              <w:t xml:space="preserve"> (2020). </w:t>
            </w:r>
            <w:r w:rsidR="00F321E3" w:rsidRPr="0034179C">
              <w:rPr>
                <w:rStyle w:val="Hyperlink"/>
                <w:i/>
                <w:iCs/>
                <w:noProof/>
                <w:lang w:val="en-US"/>
              </w:rPr>
              <w:t>Coronavirus disease 2019 (COVID-19): situation report.</w:t>
            </w:r>
            <w:r w:rsidR="00F321E3" w:rsidRPr="0034179C">
              <w:rPr>
                <w:rStyle w:val="Hyperlink"/>
                <w:noProof/>
                <w:lang w:val="en-US"/>
              </w:rPr>
              <w:t xml:space="preserve"> -: WHO.</w:t>
            </w:r>
          </w:hyperlink>
        </w:p>
        <w:p w14:paraId="345A1354" w14:textId="4714C2EB" w:rsidR="00F321E3" w:rsidRDefault="001D46E3" w:rsidP="001045FE">
          <w:pPr>
            <w:pStyle w:val="Bibliography"/>
            <w:ind w:left="720" w:hanging="720"/>
            <w:rPr>
              <w:noProof/>
              <w:lang w:val="en-US"/>
            </w:rPr>
          </w:pPr>
          <w:hyperlink r:id="rId49" w:history="1">
            <w:bookmarkStart w:id="42" w:name="Wyrwich"/>
            <w:r w:rsidR="00F321E3" w:rsidRPr="0034179C">
              <w:rPr>
                <w:rStyle w:val="Hyperlink"/>
                <w:noProof/>
                <w:lang w:val="en-US"/>
              </w:rPr>
              <w:t>Wyrwich</w:t>
            </w:r>
            <w:bookmarkEnd w:id="42"/>
            <w:r w:rsidR="00F321E3" w:rsidRPr="0034179C">
              <w:rPr>
                <w:rStyle w:val="Hyperlink"/>
                <w:noProof/>
                <w:lang w:val="en-US"/>
              </w:rPr>
              <w:t xml:space="preserve">, M. (2015). Entrepreneurship and the intergenerational transmission of values. </w:t>
            </w:r>
            <w:r w:rsidR="00F321E3" w:rsidRPr="0034179C">
              <w:rPr>
                <w:rStyle w:val="Hyperlink"/>
                <w:i/>
                <w:iCs/>
                <w:noProof/>
                <w:lang w:val="en-US"/>
              </w:rPr>
              <w:t>Small Bus Economics</w:t>
            </w:r>
            <w:r w:rsidR="00F321E3" w:rsidRPr="0034179C">
              <w:rPr>
                <w:rStyle w:val="Hyperlink"/>
                <w:noProof/>
                <w:lang w:val="en-US"/>
              </w:rPr>
              <w:t>, 191–213.</w:t>
            </w:r>
          </w:hyperlink>
        </w:p>
        <w:p w14:paraId="7FDDC511" w14:textId="2027FF5C" w:rsidR="00F321E3" w:rsidRDefault="001D46E3" w:rsidP="001045FE">
          <w:pPr>
            <w:pStyle w:val="Bibliography"/>
            <w:ind w:left="720" w:hanging="720"/>
            <w:rPr>
              <w:noProof/>
              <w:lang w:val="en-US"/>
            </w:rPr>
          </w:pPr>
          <w:hyperlink r:id="rId50" w:history="1">
            <w:bookmarkStart w:id="43" w:name="Zott"/>
            <w:r w:rsidR="00F321E3" w:rsidRPr="0034179C">
              <w:rPr>
                <w:rStyle w:val="Hyperlink"/>
                <w:noProof/>
                <w:lang w:val="en-US"/>
              </w:rPr>
              <w:t>Zott</w:t>
            </w:r>
            <w:bookmarkEnd w:id="43"/>
            <w:r w:rsidR="00F321E3" w:rsidRPr="0034179C">
              <w:rPr>
                <w:rStyle w:val="Hyperlink"/>
                <w:noProof/>
                <w:lang w:val="en-US"/>
              </w:rPr>
              <w:t xml:space="preserve">, C., Amit, R., &amp; Massa, L. (2011). The Business Model: Recent Developments and Future Research. </w:t>
            </w:r>
            <w:r w:rsidR="00F321E3" w:rsidRPr="0034179C">
              <w:rPr>
                <w:rStyle w:val="Hyperlink"/>
                <w:i/>
                <w:iCs/>
                <w:noProof/>
                <w:lang w:val="en-US"/>
              </w:rPr>
              <w:t>Journal of Management</w:t>
            </w:r>
            <w:r w:rsidR="00F321E3" w:rsidRPr="0034179C">
              <w:rPr>
                <w:rStyle w:val="Hyperlink"/>
                <w:noProof/>
                <w:lang w:val="en-US"/>
              </w:rPr>
              <w:t>, 1019-1042.</w:t>
            </w:r>
          </w:hyperlink>
        </w:p>
        <w:p w14:paraId="0265FEE1" w14:textId="0E76A7DC" w:rsidR="00413A6C" w:rsidRPr="005C347C" w:rsidRDefault="00E667C9" w:rsidP="001045FE">
          <w:r>
            <w:rPr>
              <w:b/>
              <w:bCs/>
            </w:rPr>
            <w:fldChar w:fldCharType="end"/>
          </w:r>
        </w:p>
      </w:sdtContent>
    </w:sdt>
    <w:sectPr w:rsidR="00413A6C" w:rsidRPr="005C347C">
      <w:headerReference w:type="default" r:id="rId51"/>
      <w:footerReference w:type="default" r:id="rId5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54243" w14:textId="77777777" w:rsidR="00D31682" w:rsidRDefault="00D31682">
      <w:r>
        <w:separator/>
      </w:r>
    </w:p>
  </w:endnote>
  <w:endnote w:type="continuationSeparator" w:id="0">
    <w:p w14:paraId="347D6297" w14:textId="77777777" w:rsidR="00D31682" w:rsidRDefault="00D31682">
      <w:r>
        <w:continuationSeparator/>
      </w:r>
    </w:p>
  </w:endnote>
  <w:endnote w:type="continuationNotice" w:id="1">
    <w:p w14:paraId="21C778C5" w14:textId="77777777" w:rsidR="00D31682" w:rsidRDefault="00D316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9702E" w14:textId="77777777" w:rsidR="00E54D41" w:rsidRDefault="00E54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FDC65" w14:textId="77777777" w:rsidR="00D31682" w:rsidRDefault="00D31682">
      <w:r>
        <w:separator/>
      </w:r>
    </w:p>
  </w:footnote>
  <w:footnote w:type="continuationSeparator" w:id="0">
    <w:p w14:paraId="6C471364" w14:textId="77777777" w:rsidR="00D31682" w:rsidRDefault="00D31682">
      <w:r>
        <w:continuationSeparator/>
      </w:r>
    </w:p>
  </w:footnote>
  <w:footnote w:type="continuationNotice" w:id="1">
    <w:p w14:paraId="40D72036" w14:textId="77777777" w:rsidR="00D31682" w:rsidRDefault="00D316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2B906" w14:textId="77777777" w:rsidR="00E54D41" w:rsidRDefault="00E54D4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52B6"/>
    <w:multiLevelType w:val="multilevel"/>
    <w:tmpl w:val="8A00C2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151A74"/>
    <w:multiLevelType w:val="hybridMultilevel"/>
    <w:tmpl w:val="1CFE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87AC5"/>
    <w:multiLevelType w:val="hybridMultilevel"/>
    <w:tmpl w:val="3408A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902E8"/>
    <w:multiLevelType w:val="hybridMultilevel"/>
    <w:tmpl w:val="4A8C4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2E7EBE"/>
    <w:multiLevelType w:val="multilevel"/>
    <w:tmpl w:val="8A00C2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397594A"/>
    <w:multiLevelType w:val="hybridMultilevel"/>
    <w:tmpl w:val="4C224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6D5B6B"/>
    <w:multiLevelType w:val="multilevel"/>
    <w:tmpl w:val="8A00C2D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DC036A4"/>
    <w:multiLevelType w:val="multilevel"/>
    <w:tmpl w:val="F57C32C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4360C8"/>
    <w:multiLevelType w:val="hybridMultilevel"/>
    <w:tmpl w:val="6D2A4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85440A"/>
    <w:multiLevelType w:val="hybridMultilevel"/>
    <w:tmpl w:val="0DBE7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9"/>
  </w:num>
  <w:num w:numId="6">
    <w:abstractNumId w:val="2"/>
  </w:num>
  <w:num w:numId="7">
    <w:abstractNumId w:val="8"/>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6C"/>
    <w:rsid w:val="0000534C"/>
    <w:rsid w:val="00007E16"/>
    <w:rsid w:val="00012E25"/>
    <w:rsid w:val="000228E8"/>
    <w:rsid w:val="00025089"/>
    <w:rsid w:val="00051EA0"/>
    <w:rsid w:val="00053BFD"/>
    <w:rsid w:val="00056A3D"/>
    <w:rsid w:val="000570C1"/>
    <w:rsid w:val="00095AAB"/>
    <w:rsid w:val="000A45EB"/>
    <w:rsid w:val="000A70D1"/>
    <w:rsid w:val="000B2FA7"/>
    <w:rsid w:val="000B600B"/>
    <w:rsid w:val="000C7CE9"/>
    <w:rsid w:val="000D6B8D"/>
    <w:rsid w:val="001041F6"/>
    <w:rsid w:val="001045FE"/>
    <w:rsid w:val="00104D38"/>
    <w:rsid w:val="001054EC"/>
    <w:rsid w:val="00105FFF"/>
    <w:rsid w:val="001124DC"/>
    <w:rsid w:val="0012104C"/>
    <w:rsid w:val="00134545"/>
    <w:rsid w:val="00134711"/>
    <w:rsid w:val="00152D58"/>
    <w:rsid w:val="001744BC"/>
    <w:rsid w:val="00181F16"/>
    <w:rsid w:val="001C739D"/>
    <w:rsid w:val="001C76EF"/>
    <w:rsid w:val="001D46E3"/>
    <w:rsid w:val="001E06ED"/>
    <w:rsid w:val="001F2DB4"/>
    <w:rsid w:val="00200F18"/>
    <w:rsid w:val="00202660"/>
    <w:rsid w:val="002067C7"/>
    <w:rsid w:val="002158E9"/>
    <w:rsid w:val="00225DFA"/>
    <w:rsid w:val="00235091"/>
    <w:rsid w:val="00240994"/>
    <w:rsid w:val="00240B4E"/>
    <w:rsid w:val="00251927"/>
    <w:rsid w:val="00253A89"/>
    <w:rsid w:val="0025582C"/>
    <w:rsid w:val="00260AD6"/>
    <w:rsid w:val="002674F0"/>
    <w:rsid w:val="00275FE1"/>
    <w:rsid w:val="0028166E"/>
    <w:rsid w:val="0028499A"/>
    <w:rsid w:val="00286EC8"/>
    <w:rsid w:val="002A0C51"/>
    <w:rsid w:val="002B144D"/>
    <w:rsid w:val="002B2975"/>
    <w:rsid w:val="002B75F5"/>
    <w:rsid w:val="002C3F89"/>
    <w:rsid w:val="002C76EB"/>
    <w:rsid w:val="002D013A"/>
    <w:rsid w:val="002E4F4C"/>
    <w:rsid w:val="002E67B6"/>
    <w:rsid w:val="002F4C2D"/>
    <w:rsid w:val="0030723A"/>
    <w:rsid w:val="003214A6"/>
    <w:rsid w:val="0034179C"/>
    <w:rsid w:val="0036579D"/>
    <w:rsid w:val="00382015"/>
    <w:rsid w:val="00387727"/>
    <w:rsid w:val="00392E30"/>
    <w:rsid w:val="003A5CF1"/>
    <w:rsid w:val="003A5E5D"/>
    <w:rsid w:val="003C0315"/>
    <w:rsid w:val="003E710D"/>
    <w:rsid w:val="003F09BA"/>
    <w:rsid w:val="003F648C"/>
    <w:rsid w:val="0040466A"/>
    <w:rsid w:val="004067B3"/>
    <w:rsid w:val="00413A6C"/>
    <w:rsid w:val="0041528D"/>
    <w:rsid w:val="00421240"/>
    <w:rsid w:val="0042568B"/>
    <w:rsid w:val="00431566"/>
    <w:rsid w:val="00432C00"/>
    <w:rsid w:val="004536C6"/>
    <w:rsid w:val="004545BA"/>
    <w:rsid w:val="00457A5D"/>
    <w:rsid w:val="00462757"/>
    <w:rsid w:val="00464EF3"/>
    <w:rsid w:val="0047193F"/>
    <w:rsid w:val="00497ED3"/>
    <w:rsid w:val="004B394B"/>
    <w:rsid w:val="004B5DF4"/>
    <w:rsid w:val="004C0955"/>
    <w:rsid w:val="004D04F5"/>
    <w:rsid w:val="004D0D32"/>
    <w:rsid w:val="004E03D6"/>
    <w:rsid w:val="004F4F69"/>
    <w:rsid w:val="004F50C9"/>
    <w:rsid w:val="0050148D"/>
    <w:rsid w:val="00523D61"/>
    <w:rsid w:val="00526FAE"/>
    <w:rsid w:val="005315A0"/>
    <w:rsid w:val="00554E75"/>
    <w:rsid w:val="0056159F"/>
    <w:rsid w:val="00572285"/>
    <w:rsid w:val="00576FAD"/>
    <w:rsid w:val="005C347C"/>
    <w:rsid w:val="005C5B92"/>
    <w:rsid w:val="005E178E"/>
    <w:rsid w:val="005F3ADC"/>
    <w:rsid w:val="00600B23"/>
    <w:rsid w:val="006126FF"/>
    <w:rsid w:val="00616C4F"/>
    <w:rsid w:val="00643F3F"/>
    <w:rsid w:val="006527F3"/>
    <w:rsid w:val="00660BAC"/>
    <w:rsid w:val="00680C61"/>
    <w:rsid w:val="006810B5"/>
    <w:rsid w:val="00684589"/>
    <w:rsid w:val="00691E07"/>
    <w:rsid w:val="006A5769"/>
    <w:rsid w:val="006A78B3"/>
    <w:rsid w:val="006B00EE"/>
    <w:rsid w:val="006B409D"/>
    <w:rsid w:val="006D1484"/>
    <w:rsid w:val="006E2551"/>
    <w:rsid w:val="006E4971"/>
    <w:rsid w:val="007031FE"/>
    <w:rsid w:val="00715798"/>
    <w:rsid w:val="00726311"/>
    <w:rsid w:val="007300B8"/>
    <w:rsid w:val="00731E0F"/>
    <w:rsid w:val="00755CF4"/>
    <w:rsid w:val="00756C59"/>
    <w:rsid w:val="00770290"/>
    <w:rsid w:val="007768C8"/>
    <w:rsid w:val="00782793"/>
    <w:rsid w:val="0078660B"/>
    <w:rsid w:val="007941A9"/>
    <w:rsid w:val="007C1F4A"/>
    <w:rsid w:val="007C6B61"/>
    <w:rsid w:val="007D0901"/>
    <w:rsid w:val="007F59FF"/>
    <w:rsid w:val="007F6E45"/>
    <w:rsid w:val="007F71D7"/>
    <w:rsid w:val="008015CD"/>
    <w:rsid w:val="0080607E"/>
    <w:rsid w:val="00807725"/>
    <w:rsid w:val="0082521B"/>
    <w:rsid w:val="008464C1"/>
    <w:rsid w:val="008475AF"/>
    <w:rsid w:val="008515A6"/>
    <w:rsid w:val="008638F6"/>
    <w:rsid w:val="008661E1"/>
    <w:rsid w:val="00872750"/>
    <w:rsid w:val="00881A4B"/>
    <w:rsid w:val="008868B9"/>
    <w:rsid w:val="008A61AA"/>
    <w:rsid w:val="008B1318"/>
    <w:rsid w:val="008C6205"/>
    <w:rsid w:val="008D61B7"/>
    <w:rsid w:val="008E35BA"/>
    <w:rsid w:val="008E6C55"/>
    <w:rsid w:val="008F6B80"/>
    <w:rsid w:val="0090003F"/>
    <w:rsid w:val="00941259"/>
    <w:rsid w:val="0095222E"/>
    <w:rsid w:val="0095259B"/>
    <w:rsid w:val="009530F0"/>
    <w:rsid w:val="009612BF"/>
    <w:rsid w:val="00961E38"/>
    <w:rsid w:val="00972E21"/>
    <w:rsid w:val="00973F78"/>
    <w:rsid w:val="00991A60"/>
    <w:rsid w:val="00996DBA"/>
    <w:rsid w:val="009A4A45"/>
    <w:rsid w:val="009A62B8"/>
    <w:rsid w:val="009C0362"/>
    <w:rsid w:val="009D3A7A"/>
    <w:rsid w:val="009D5004"/>
    <w:rsid w:val="009D58A1"/>
    <w:rsid w:val="009E090F"/>
    <w:rsid w:val="009E1937"/>
    <w:rsid w:val="009E3EC4"/>
    <w:rsid w:val="00A022D2"/>
    <w:rsid w:val="00A124E0"/>
    <w:rsid w:val="00A15EB8"/>
    <w:rsid w:val="00A21320"/>
    <w:rsid w:val="00A2478A"/>
    <w:rsid w:val="00A24D10"/>
    <w:rsid w:val="00A3153C"/>
    <w:rsid w:val="00A34C63"/>
    <w:rsid w:val="00A42443"/>
    <w:rsid w:val="00A5243C"/>
    <w:rsid w:val="00A61749"/>
    <w:rsid w:val="00A66B5B"/>
    <w:rsid w:val="00A90442"/>
    <w:rsid w:val="00A95191"/>
    <w:rsid w:val="00AA73DC"/>
    <w:rsid w:val="00AA7528"/>
    <w:rsid w:val="00AC75FA"/>
    <w:rsid w:val="00AC7AFB"/>
    <w:rsid w:val="00AD61F9"/>
    <w:rsid w:val="00AD7BFB"/>
    <w:rsid w:val="00AE4507"/>
    <w:rsid w:val="00AF44E9"/>
    <w:rsid w:val="00B006C3"/>
    <w:rsid w:val="00B016CB"/>
    <w:rsid w:val="00B02C73"/>
    <w:rsid w:val="00B10550"/>
    <w:rsid w:val="00B10702"/>
    <w:rsid w:val="00B12D36"/>
    <w:rsid w:val="00B2006A"/>
    <w:rsid w:val="00B24C0F"/>
    <w:rsid w:val="00B27E36"/>
    <w:rsid w:val="00B33F30"/>
    <w:rsid w:val="00B3678E"/>
    <w:rsid w:val="00B412C6"/>
    <w:rsid w:val="00B5465A"/>
    <w:rsid w:val="00B8549D"/>
    <w:rsid w:val="00B94BF7"/>
    <w:rsid w:val="00BB32EC"/>
    <w:rsid w:val="00BB59AF"/>
    <w:rsid w:val="00BC39B6"/>
    <w:rsid w:val="00BC4362"/>
    <w:rsid w:val="00BC6230"/>
    <w:rsid w:val="00BC7661"/>
    <w:rsid w:val="00BD0AA3"/>
    <w:rsid w:val="00BE609E"/>
    <w:rsid w:val="00BF0717"/>
    <w:rsid w:val="00C21ACD"/>
    <w:rsid w:val="00C2505C"/>
    <w:rsid w:val="00C3232F"/>
    <w:rsid w:val="00C44678"/>
    <w:rsid w:val="00C46D9A"/>
    <w:rsid w:val="00C47CB5"/>
    <w:rsid w:val="00C63C94"/>
    <w:rsid w:val="00C80CBB"/>
    <w:rsid w:val="00C96E57"/>
    <w:rsid w:val="00CC5411"/>
    <w:rsid w:val="00CD013E"/>
    <w:rsid w:val="00CD3337"/>
    <w:rsid w:val="00CD3D6C"/>
    <w:rsid w:val="00CE0818"/>
    <w:rsid w:val="00CE3446"/>
    <w:rsid w:val="00CE5FB9"/>
    <w:rsid w:val="00D17FDB"/>
    <w:rsid w:val="00D2228F"/>
    <w:rsid w:val="00D31682"/>
    <w:rsid w:val="00D53DD0"/>
    <w:rsid w:val="00D60209"/>
    <w:rsid w:val="00D63FED"/>
    <w:rsid w:val="00D90B79"/>
    <w:rsid w:val="00D91940"/>
    <w:rsid w:val="00D96590"/>
    <w:rsid w:val="00DB76DA"/>
    <w:rsid w:val="00DE4DD1"/>
    <w:rsid w:val="00DE53F3"/>
    <w:rsid w:val="00E05FFE"/>
    <w:rsid w:val="00E20345"/>
    <w:rsid w:val="00E2453C"/>
    <w:rsid w:val="00E3091B"/>
    <w:rsid w:val="00E50898"/>
    <w:rsid w:val="00E51C21"/>
    <w:rsid w:val="00E54D41"/>
    <w:rsid w:val="00E64D5A"/>
    <w:rsid w:val="00E667C9"/>
    <w:rsid w:val="00E66FF6"/>
    <w:rsid w:val="00E71908"/>
    <w:rsid w:val="00E76277"/>
    <w:rsid w:val="00E84529"/>
    <w:rsid w:val="00E845B3"/>
    <w:rsid w:val="00E90570"/>
    <w:rsid w:val="00E95663"/>
    <w:rsid w:val="00EA252C"/>
    <w:rsid w:val="00EA27EA"/>
    <w:rsid w:val="00EA39FE"/>
    <w:rsid w:val="00EB1778"/>
    <w:rsid w:val="00EC2705"/>
    <w:rsid w:val="00ED7574"/>
    <w:rsid w:val="00EE10D3"/>
    <w:rsid w:val="00EE1D68"/>
    <w:rsid w:val="00EE7A28"/>
    <w:rsid w:val="00EF07B4"/>
    <w:rsid w:val="00F02E24"/>
    <w:rsid w:val="00F20BB1"/>
    <w:rsid w:val="00F23A46"/>
    <w:rsid w:val="00F24008"/>
    <w:rsid w:val="00F25665"/>
    <w:rsid w:val="00F2568F"/>
    <w:rsid w:val="00F266FD"/>
    <w:rsid w:val="00F31DF8"/>
    <w:rsid w:val="00F321E3"/>
    <w:rsid w:val="00F35560"/>
    <w:rsid w:val="00F44EB0"/>
    <w:rsid w:val="00F63781"/>
    <w:rsid w:val="00F65687"/>
    <w:rsid w:val="00F721A0"/>
    <w:rsid w:val="00F77722"/>
    <w:rsid w:val="00F95043"/>
    <w:rsid w:val="00FA2375"/>
    <w:rsid w:val="00FC6904"/>
    <w:rsid w:val="00FE010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9CC44"/>
  <w15:chartTrackingRefBased/>
  <w15:docId w15:val="{6AF8FECD-E175-D544-BF69-C1F3F6DD1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FFF"/>
    <w:rPr>
      <w:rFonts w:ascii="Times New Roman" w:eastAsia="Times New Roman" w:hAnsi="Times New Roman" w:cs="Times New Roman"/>
    </w:rPr>
  </w:style>
  <w:style w:type="paragraph" w:styleId="Heading1">
    <w:name w:val="heading 1"/>
    <w:basedOn w:val="Normal"/>
    <w:next w:val="Normal"/>
    <w:link w:val="Heading1Char"/>
    <w:uiPriority w:val="9"/>
    <w:qFormat/>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eastAsia="en-US" w:bidi="en-US"/>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 w:type="paragraph" w:styleId="Caption">
    <w:name w:val="caption"/>
    <w:basedOn w:val="Normal"/>
    <w:next w:val="Normal"/>
    <w:unhideWhenUsed/>
    <w:qFormat/>
    <w:pPr>
      <w:spacing w:after="200"/>
    </w:pPr>
    <w:rPr>
      <w:rFonts w:asciiTheme="minorHAnsi" w:eastAsiaTheme="minorEastAsia" w:hAnsiTheme="minorHAnsi" w:cstheme="minorBidi"/>
      <w:i/>
      <w:iCs/>
      <w:color w:val="44546A" w:themeColor="text2"/>
      <w:sz w:val="18"/>
      <w:szCs w:val="18"/>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lang w:val="en-US" w:eastAsia="en-US" w:bidi="en-US"/>
    </w:rPr>
  </w:style>
  <w:style w:type="paragraph" w:styleId="Bibliography">
    <w:name w:val="Bibliography"/>
    <w:basedOn w:val="Normal"/>
    <w:next w:val="Normal"/>
    <w:uiPriority w:val="37"/>
    <w:unhideWhenUsed/>
    <w:rPr>
      <w:rFonts w:asciiTheme="minorHAnsi" w:eastAsiaTheme="minorEastAsia" w:hAnsiTheme="minorHAnsi" w:cstheme="minorBidi"/>
    </w:rPr>
  </w:style>
  <w:style w:type="character" w:customStyle="1" w:styleId="apple-converted-space">
    <w:name w:val="apple-converted-space"/>
    <w:basedOn w:val="DefaultParagraphFont"/>
  </w:style>
  <w:style w:type="paragraph" w:styleId="NormalWeb">
    <w:name w:val="Normal (Web)"/>
    <w:basedOn w:val="Normal"/>
    <w:uiPriority w:val="99"/>
    <w:semiHidden/>
    <w:unhideWhenUsed/>
    <w:pPr>
      <w:spacing w:before="100" w:beforeAutospacing="1" w:after="100" w:afterAutospacing="1"/>
    </w:pPr>
  </w:style>
  <w:style w:type="paragraph" w:customStyle="1" w:styleId="Body">
    <w:name w:val="Body"/>
    <w:pPr>
      <w:pBdr>
        <w:top w:val="nil"/>
        <w:left w:val="nil"/>
        <w:bottom w:val="nil"/>
        <w:right w:val="nil"/>
        <w:between w:val="nil"/>
        <w:bar w:val="nil"/>
      </w:pBdr>
    </w:pPr>
    <w:rPr>
      <w:rFonts w:ascii="Times New Roman" w:eastAsia="Arial Unicode MS" w:hAnsi="Times New Roman" w:cs="Arial Unicode MS"/>
      <w:color w:val="000000"/>
      <w:u w:color="000000"/>
      <w:bdr w:val="nil"/>
      <w:lang w:val="en-US"/>
      <w14:textOutline w14:w="0" w14:cap="flat" w14:cmpd="sng" w14:algn="ctr">
        <w14:noFill/>
        <w14:prstDash w14:val="solid"/>
        <w14:bevel/>
      </w14:textOutlin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rPr>
  </w:style>
  <w:style w:type="paragraph" w:styleId="Revision">
    <w:name w:val="Revision"/>
    <w:hidden/>
    <w:uiPriority w:val="99"/>
    <w:semiHidden/>
    <w:rsid w:val="00ED7574"/>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DB76DA"/>
    <w:rPr>
      <w:color w:val="605E5C"/>
      <w:shd w:val="clear" w:color="auto" w:fill="E1DFDD"/>
    </w:rPr>
  </w:style>
  <w:style w:type="character" w:styleId="FollowedHyperlink">
    <w:name w:val="FollowedHyperlink"/>
    <w:basedOn w:val="DefaultParagraphFont"/>
    <w:uiPriority w:val="99"/>
    <w:semiHidden/>
    <w:unhideWhenUsed/>
    <w:rsid w:val="00DB76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8098">
      <w:bodyDiv w:val="1"/>
      <w:marLeft w:val="0"/>
      <w:marRight w:val="0"/>
      <w:marTop w:val="0"/>
      <w:marBottom w:val="0"/>
      <w:divBdr>
        <w:top w:val="none" w:sz="0" w:space="0" w:color="auto"/>
        <w:left w:val="none" w:sz="0" w:space="0" w:color="auto"/>
        <w:bottom w:val="none" w:sz="0" w:space="0" w:color="auto"/>
        <w:right w:val="none" w:sz="0" w:space="0" w:color="auto"/>
      </w:divBdr>
    </w:div>
    <w:div w:id="7678704">
      <w:bodyDiv w:val="1"/>
      <w:marLeft w:val="0"/>
      <w:marRight w:val="0"/>
      <w:marTop w:val="0"/>
      <w:marBottom w:val="0"/>
      <w:divBdr>
        <w:top w:val="none" w:sz="0" w:space="0" w:color="auto"/>
        <w:left w:val="none" w:sz="0" w:space="0" w:color="auto"/>
        <w:bottom w:val="none" w:sz="0" w:space="0" w:color="auto"/>
        <w:right w:val="none" w:sz="0" w:space="0" w:color="auto"/>
      </w:divBdr>
    </w:div>
    <w:div w:id="16394208">
      <w:bodyDiv w:val="1"/>
      <w:marLeft w:val="0"/>
      <w:marRight w:val="0"/>
      <w:marTop w:val="0"/>
      <w:marBottom w:val="0"/>
      <w:divBdr>
        <w:top w:val="none" w:sz="0" w:space="0" w:color="auto"/>
        <w:left w:val="none" w:sz="0" w:space="0" w:color="auto"/>
        <w:bottom w:val="none" w:sz="0" w:space="0" w:color="auto"/>
        <w:right w:val="none" w:sz="0" w:space="0" w:color="auto"/>
      </w:divBdr>
    </w:div>
    <w:div w:id="30497101">
      <w:bodyDiv w:val="1"/>
      <w:marLeft w:val="0"/>
      <w:marRight w:val="0"/>
      <w:marTop w:val="0"/>
      <w:marBottom w:val="0"/>
      <w:divBdr>
        <w:top w:val="none" w:sz="0" w:space="0" w:color="auto"/>
        <w:left w:val="none" w:sz="0" w:space="0" w:color="auto"/>
        <w:bottom w:val="none" w:sz="0" w:space="0" w:color="auto"/>
        <w:right w:val="none" w:sz="0" w:space="0" w:color="auto"/>
      </w:divBdr>
    </w:div>
    <w:div w:id="33652106">
      <w:bodyDiv w:val="1"/>
      <w:marLeft w:val="0"/>
      <w:marRight w:val="0"/>
      <w:marTop w:val="0"/>
      <w:marBottom w:val="0"/>
      <w:divBdr>
        <w:top w:val="none" w:sz="0" w:space="0" w:color="auto"/>
        <w:left w:val="none" w:sz="0" w:space="0" w:color="auto"/>
        <w:bottom w:val="none" w:sz="0" w:space="0" w:color="auto"/>
        <w:right w:val="none" w:sz="0" w:space="0" w:color="auto"/>
      </w:divBdr>
    </w:div>
    <w:div w:id="43413125">
      <w:bodyDiv w:val="1"/>
      <w:marLeft w:val="0"/>
      <w:marRight w:val="0"/>
      <w:marTop w:val="0"/>
      <w:marBottom w:val="0"/>
      <w:divBdr>
        <w:top w:val="none" w:sz="0" w:space="0" w:color="auto"/>
        <w:left w:val="none" w:sz="0" w:space="0" w:color="auto"/>
        <w:bottom w:val="none" w:sz="0" w:space="0" w:color="auto"/>
        <w:right w:val="none" w:sz="0" w:space="0" w:color="auto"/>
      </w:divBdr>
    </w:div>
    <w:div w:id="44841450">
      <w:bodyDiv w:val="1"/>
      <w:marLeft w:val="0"/>
      <w:marRight w:val="0"/>
      <w:marTop w:val="0"/>
      <w:marBottom w:val="0"/>
      <w:divBdr>
        <w:top w:val="none" w:sz="0" w:space="0" w:color="auto"/>
        <w:left w:val="none" w:sz="0" w:space="0" w:color="auto"/>
        <w:bottom w:val="none" w:sz="0" w:space="0" w:color="auto"/>
        <w:right w:val="none" w:sz="0" w:space="0" w:color="auto"/>
      </w:divBdr>
    </w:div>
    <w:div w:id="62408967">
      <w:bodyDiv w:val="1"/>
      <w:marLeft w:val="0"/>
      <w:marRight w:val="0"/>
      <w:marTop w:val="0"/>
      <w:marBottom w:val="0"/>
      <w:divBdr>
        <w:top w:val="none" w:sz="0" w:space="0" w:color="auto"/>
        <w:left w:val="none" w:sz="0" w:space="0" w:color="auto"/>
        <w:bottom w:val="none" w:sz="0" w:space="0" w:color="auto"/>
        <w:right w:val="none" w:sz="0" w:space="0" w:color="auto"/>
      </w:divBdr>
    </w:div>
    <w:div w:id="66729284">
      <w:bodyDiv w:val="1"/>
      <w:marLeft w:val="0"/>
      <w:marRight w:val="0"/>
      <w:marTop w:val="0"/>
      <w:marBottom w:val="0"/>
      <w:divBdr>
        <w:top w:val="none" w:sz="0" w:space="0" w:color="auto"/>
        <w:left w:val="none" w:sz="0" w:space="0" w:color="auto"/>
        <w:bottom w:val="none" w:sz="0" w:space="0" w:color="auto"/>
        <w:right w:val="none" w:sz="0" w:space="0" w:color="auto"/>
      </w:divBdr>
    </w:div>
    <w:div w:id="68771148">
      <w:bodyDiv w:val="1"/>
      <w:marLeft w:val="0"/>
      <w:marRight w:val="0"/>
      <w:marTop w:val="0"/>
      <w:marBottom w:val="0"/>
      <w:divBdr>
        <w:top w:val="none" w:sz="0" w:space="0" w:color="auto"/>
        <w:left w:val="none" w:sz="0" w:space="0" w:color="auto"/>
        <w:bottom w:val="none" w:sz="0" w:space="0" w:color="auto"/>
        <w:right w:val="none" w:sz="0" w:space="0" w:color="auto"/>
      </w:divBdr>
    </w:div>
    <w:div w:id="76171982">
      <w:bodyDiv w:val="1"/>
      <w:marLeft w:val="0"/>
      <w:marRight w:val="0"/>
      <w:marTop w:val="0"/>
      <w:marBottom w:val="0"/>
      <w:divBdr>
        <w:top w:val="none" w:sz="0" w:space="0" w:color="auto"/>
        <w:left w:val="none" w:sz="0" w:space="0" w:color="auto"/>
        <w:bottom w:val="none" w:sz="0" w:space="0" w:color="auto"/>
        <w:right w:val="none" w:sz="0" w:space="0" w:color="auto"/>
      </w:divBdr>
    </w:div>
    <w:div w:id="81879177">
      <w:bodyDiv w:val="1"/>
      <w:marLeft w:val="0"/>
      <w:marRight w:val="0"/>
      <w:marTop w:val="0"/>
      <w:marBottom w:val="0"/>
      <w:divBdr>
        <w:top w:val="none" w:sz="0" w:space="0" w:color="auto"/>
        <w:left w:val="none" w:sz="0" w:space="0" w:color="auto"/>
        <w:bottom w:val="none" w:sz="0" w:space="0" w:color="auto"/>
        <w:right w:val="none" w:sz="0" w:space="0" w:color="auto"/>
      </w:divBdr>
    </w:div>
    <w:div w:id="85074539">
      <w:bodyDiv w:val="1"/>
      <w:marLeft w:val="0"/>
      <w:marRight w:val="0"/>
      <w:marTop w:val="0"/>
      <w:marBottom w:val="0"/>
      <w:divBdr>
        <w:top w:val="none" w:sz="0" w:space="0" w:color="auto"/>
        <w:left w:val="none" w:sz="0" w:space="0" w:color="auto"/>
        <w:bottom w:val="none" w:sz="0" w:space="0" w:color="auto"/>
        <w:right w:val="none" w:sz="0" w:space="0" w:color="auto"/>
      </w:divBdr>
    </w:div>
    <w:div w:id="86120825">
      <w:bodyDiv w:val="1"/>
      <w:marLeft w:val="0"/>
      <w:marRight w:val="0"/>
      <w:marTop w:val="0"/>
      <w:marBottom w:val="0"/>
      <w:divBdr>
        <w:top w:val="none" w:sz="0" w:space="0" w:color="auto"/>
        <w:left w:val="none" w:sz="0" w:space="0" w:color="auto"/>
        <w:bottom w:val="none" w:sz="0" w:space="0" w:color="auto"/>
        <w:right w:val="none" w:sz="0" w:space="0" w:color="auto"/>
      </w:divBdr>
    </w:div>
    <w:div w:id="92013642">
      <w:bodyDiv w:val="1"/>
      <w:marLeft w:val="0"/>
      <w:marRight w:val="0"/>
      <w:marTop w:val="0"/>
      <w:marBottom w:val="0"/>
      <w:divBdr>
        <w:top w:val="none" w:sz="0" w:space="0" w:color="auto"/>
        <w:left w:val="none" w:sz="0" w:space="0" w:color="auto"/>
        <w:bottom w:val="none" w:sz="0" w:space="0" w:color="auto"/>
        <w:right w:val="none" w:sz="0" w:space="0" w:color="auto"/>
      </w:divBdr>
    </w:div>
    <w:div w:id="103158115">
      <w:bodyDiv w:val="1"/>
      <w:marLeft w:val="0"/>
      <w:marRight w:val="0"/>
      <w:marTop w:val="0"/>
      <w:marBottom w:val="0"/>
      <w:divBdr>
        <w:top w:val="none" w:sz="0" w:space="0" w:color="auto"/>
        <w:left w:val="none" w:sz="0" w:space="0" w:color="auto"/>
        <w:bottom w:val="none" w:sz="0" w:space="0" w:color="auto"/>
        <w:right w:val="none" w:sz="0" w:space="0" w:color="auto"/>
      </w:divBdr>
    </w:div>
    <w:div w:id="110055252">
      <w:bodyDiv w:val="1"/>
      <w:marLeft w:val="0"/>
      <w:marRight w:val="0"/>
      <w:marTop w:val="0"/>
      <w:marBottom w:val="0"/>
      <w:divBdr>
        <w:top w:val="none" w:sz="0" w:space="0" w:color="auto"/>
        <w:left w:val="none" w:sz="0" w:space="0" w:color="auto"/>
        <w:bottom w:val="none" w:sz="0" w:space="0" w:color="auto"/>
        <w:right w:val="none" w:sz="0" w:space="0" w:color="auto"/>
      </w:divBdr>
    </w:div>
    <w:div w:id="112134939">
      <w:bodyDiv w:val="1"/>
      <w:marLeft w:val="0"/>
      <w:marRight w:val="0"/>
      <w:marTop w:val="0"/>
      <w:marBottom w:val="0"/>
      <w:divBdr>
        <w:top w:val="none" w:sz="0" w:space="0" w:color="auto"/>
        <w:left w:val="none" w:sz="0" w:space="0" w:color="auto"/>
        <w:bottom w:val="none" w:sz="0" w:space="0" w:color="auto"/>
        <w:right w:val="none" w:sz="0" w:space="0" w:color="auto"/>
      </w:divBdr>
    </w:div>
    <w:div w:id="116065560">
      <w:bodyDiv w:val="1"/>
      <w:marLeft w:val="0"/>
      <w:marRight w:val="0"/>
      <w:marTop w:val="0"/>
      <w:marBottom w:val="0"/>
      <w:divBdr>
        <w:top w:val="none" w:sz="0" w:space="0" w:color="auto"/>
        <w:left w:val="none" w:sz="0" w:space="0" w:color="auto"/>
        <w:bottom w:val="none" w:sz="0" w:space="0" w:color="auto"/>
        <w:right w:val="none" w:sz="0" w:space="0" w:color="auto"/>
      </w:divBdr>
    </w:div>
    <w:div w:id="126052910">
      <w:bodyDiv w:val="1"/>
      <w:marLeft w:val="0"/>
      <w:marRight w:val="0"/>
      <w:marTop w:val="0"/>
      <w:marBottom w:val="0"/>
      <w:divBdr>
        <w:top w:val="none" w:sz="0" w:space="0" w:color="auto"/>
        <w:left w:val="none" w:sz="0" w:space="0" w:color="auto"/>
        <w:bottom w:val="none" w:sz="0" w:space="0" w:color="auto"/>
        <w:right w:val="none" w:sz="0" w:space="0" w:color="auto"/>
      </w:divBdr>
    </w:div>
    <w:div w:id="130829262">
      <w:bodyDiv w:val="1"/>
      <w:marLeft w:val="0"/>
      <w:marRight w:val="0"/>
      <w:marTop w:val="0"/>
      <w:marBottom w:val="0"/>
      <w:divBdr>
        <w:top w:val="none" w:sz="0" w:space="0" w:color="auto"/>
        <w:left w:val="none" w:sz="0" w:space="0" w:color="auto"/>
        <w:bottom w:val="none" w:sz="0" w:space="0" w:color="auto"/>
        <w:right w:val="none" w:sz="0" w:space="0" w:color="auto"/>
      </w:divBdr>
    </w:div>
    <w:div w:id="142086294">
      <w:bodyDiv w:val="1"/>
      <w:marLeft w:val="0"/>
      <w:marRight w:val="0"/>
      <w:marTop w:val="0"/>
      <w:marBottom w:val="0"/>
      <w:divBdr>
        <w:top w:val="none" w:sz="0" w:space="0" w:color="auto"/>
        <w:left w:val="none" w:sz="0" w:space="0" w:color="auto"/>
        <w:bottom w:val="none" w:sz="0" w:space="0" w:color="auto"/>
        <w:right w:val="none" w:sz="0" w:space="0" w:color="auto"/>
      </w:divBdr>
    </w:div>
    <w:div w:id="153032442">
      <w:bodyDiv w:val="1"/>
      <w:marLeft w:val="0"/>
      <w:marRight w:val="0"/>
      <w:marTop w:val="0"/>
      <w:marBottom w:val="0"/>
      <w:divBdr>
        <w:top w:val="none" w:sz="0" w:space="0" w:color="auto"/>
        <w:left w:val="none" w:sz="0" w:space="0" w:color="auto"/>
        <w:bottom w:val="none" w:sz="0" w:space="0" w:color="auto"/>
        <w:right w:val="none" w:sz="0" w:space="0" w:color="auto"/>
      </w:divBdr>
    </w:div>
    <w:div w:id="155920621">
      <w:bodyDiv w:val="1"/>
      <w:marLeft w:val="0"/>
      <w:marRight w:val="0"/>
      <w:marTop w:val="0"/>
      <w:marBottom w:val="0"/>
      <w:divBdr>
        <w:top w:val="none" w:sz="0" w:space="0" w:color="auto"/>
        <w:left w:val="none" w:sz="0" w:space="0" w:color="auto"/>
        <w:bottom w:val="none" w:sz="0" w:space="0" w:color="auto"/>
        <w:right w:val="none" w:sz="0" w:space="0" w:color="auto"/>
      </w:divBdr>
    </w:div>
    <w:div w:id="171647999">
      <w:bodyDiv w:val="1"/>
      <w:marLeft w:val="0"/>
      <w:marRight w:val="0"/>
      <w:marTop w:val="0"/>
      <w:marBottom w:val="0"/>
      <w:divBdr>
        <w:top w:val="none" w:sz="0" w:space="0" w:color="auto"/>
        <w:left w:val="none" w:sz="0" w:space="0" w:color="auto"/>
        <w:bottom w:val="none" w:sz="0" w:space="0" w:color="auto"/>
        <w:right w:val="none" w:sz="0" w:space="0" w:color="auto"/>
      </w:divBdr>
    </w:div>
    <w:div w:id="177543480">
      <w:bodyDiv w:val="1"/>
      <w:marLeft w:val="0"/>
      <w:marRight w:val="0"/>
      <w:marTop w:val="0"/>
      <w:marBottom w:val="0"/>
      <w:divBdr>
        <w:top w:val="none" w:sz="0" w:space="0" w:color="auto"/>
        <w:left w:val="none" w:sz="0" w:space="0" w:color="auto"/>
        <w:bottom w:val="none" w:sz="0" w:space="0" w:color="auto"/>
        <w:right w:val="none" w:sz="0" w:space="0" w:color="auto"/>
      </w:divBdr>
    </w:div>
    <w:div w:id="178006824">
      <w:bodyDiv w:val="1"/>
      <w:marLeft w:val="0"/>
      <w:marRight w:val="0"/>
      <w:marTop w:val="0"/>
      <w:marBottom w:val="0"/>
      <w:divBdr>
        <w:top w:val="none" w:sz="0" w:space="0" w:color="auto"/>
        <w:left w:val="none" w:sz="0" w:space="0" w:color="auto"/>
        <w:bottom w:val="none" w:sz="0" w:space="0" w:color="auto"/>
        <w:right w:val="none" w:sz="0" w:space="0" w:color="auto"/>
      </w:divBdr>
    </w:div>
    <w:div w:id="179586833">
      <w:bodyDiv w:val="1"/>
      <w:marLeft w:val="0"/>
      <w:marRight w:val="0"/>
      <w:marTop w:val="0"/>
      <w:marBottom w:val="0"/>
      <w:divBdr>
        <w:top w:val="none" w:sz="0" w:space="0" w:color="auto"/>
        <w:left w:val="none" w:sz="0" w:space="0" w:color="auto"/>
        <w:bottom w:val="none" w:sz="0" w:space="0" w:color="auto"/>
        <w:right w:val="none" w:sz="0" w:space="0" w:color="auto"/>
      </w:divBdr>
    </w:div>
    <w:div w:id="182325589">
      <w:bodyDiv w:val="1"/>
      <w:marLeft w:val="0"/>
      <w:marRight w:val="0"/>
      <w:marTop w:val="0"/>
      <w:marBottom w:val="0"/>
      <w:divBdr>
        <w:top w:val="none" w:sz="0" w:space="0" w:color="auto"/>
        <w:left w:val="none" w:sz="0" w:space="0" w:color="auto"/>
        <w:bottom w:val="none" w:sz="0" w:space="0" w:color="auto"/>
        <w:right w:val="none" w:sz="0" w:space="0" w:color="auto"/>
      </w:divBdr>
    </w:div>
    <w:div w:id="185170809">
      <w:bodyDiv w:val="1"/>
      <w:marLeft w:val="0"/>
      <w:marRight w:val="0"/>
      <w:marTop w:val="0"/>
      <w:marBottom w:val="0"/>
      <w:divBdr>
        <w:top w:val="none" w:sz="0" w:space="0" w:color="auto"/>
        <w:left w:val="none" w:sz="0" w:space="0" w:color="auto"/>
        <w:bottom w:val="none" w:sz="0" w:space="0" w:color="auto"/>
        <w:right w:val="none" w:sz="0" w:space="0" w:color="auto"/>
      </w:divBdr>
    </w:div>
    <w:div w:id="187137028">
      <w:bodyDiv w:val="1"/>
      <w:marLeft w:val="0"/>
      <w:marRight w:val="0"/>
      <w:marTop w:val="0"/>
      <w:marBottom w:val="0"/>
      <w:divBdr>
        <w:top w:val="none" w:sz="0" w:space="0" w:color="auto"/>
        <w:left w:val="none" w:sz="0" w:space="0" w:color="auto"/>
        <w:bottom w:val="none" w:sz="0" w:space="0" w:color="auto"/>
        <w:right w:val="none" w:sz="0" w:space="0" w:color="auto"/>
      </w:divBdr>
    </w:div>
    <w:div w:id="187261755">
      <w:bodyDiv w:val="1"/>
      <w:marLeft w:val="0"/>
      <w:marRight w:val="0"/>
      <w:marTop w:val="0"/>
      <w:marBottom w:val="0"/>
      <w:divBdr>
        <w:top w:val="none" w:sz="0" w:space="0" w:color="auto"/>
        <w:left w:val="none" w:sz="0" w:space="0" w:color="auto"/>
        <w:bottom w:val="none" w:sz="0" w:space="0" w:color="auto"/>
        <w:right w:val="none" w:sz="0" w:space="0" w:color="auto"/>
      </w:divBdr>
    </w:div>
    <w:div w:id="191068882">
      <w:bodyDiv w:val="1"/>
      <w:marLeft w:val="0"/>
      <w:marRight w:val="0"/>
      <w:marTop w:val="0"/>
      <w:marBottom w:val="0"/>
      <w:divBdr>
        <w:top w:val="none" w:sz="0" w:space="0" w:color="auto"/>
        <w:left w:val="none" w:sz="0" w:space="0" w:color="auto"/>
        <w:bottom w:val="none" w:sz="0" w:space="0" w:color="auto"/>
        <w:right w:val="none" w:sz="0" w:space="0" w:color="auto"/>
      </w:divBdr>
    </w:div>
    <w:div w:id="195703957">
      <w:bodyDiv w:val="1"/>
      <w:marLeft w:val="0"/>
      <w:marRight w:val="0"/>
      <w:marTop w:val="0"/>
      <w:marBottom w:val="0"/>
      <w:divBdr>
        <w:top w:val="none" w:sz="0" w:space="0" w:color="auto"/>
        <w:left w:val="none" w:sz="0" w:space="0" w:color="auto"/>
        <w:bottom w:val="none" w:sz="0" w:space="0" w:color="auto"/>
        <w:right w:val="none" w:sz="0" w:space="0" w:color="auto"/>
      </w:divBdr>
    </w:div>
    <w:div w:id="201481946">
      <w:bodyDiv w:val="1"/>
      <w:marLeft w:val="0"/>
      <w:marRight w:val="0"/>
      <w:marTop w:val="0"/>
      <w:marBottom w:val="0"/>
      <w:divBdr>
        <w:top w:val="none" w:sz="0" w:space="0" w:color="auto"/>
        <w:left w:val="none" w:sz="0" w:space="0" w:color="auto"/>
        <w:bottom w:val="none" w:sz="0" w:space="0" w:color="auto"/>
        <w:right w:val="none" w:sz="0" w:space="0" w:color="auto"/>
      </w:divBdr>
    </w:div>
    <w:div w:id="209076700">
      <w:bodyDiv w:val="1"/>
      <w:marLeft w:val="0"/>
      <w:marRight w:val="0"/>
      <w:marTop w:val="0"/>
      <w:marBottom w:val="0"/>
      <w:divBdr>
        <w:top w:val="none" w:sz="0" w:space="0" w:color="auto"/>
        <w:left w:val="none" w:sz="0" w:space="0" w:color="auto"/>
        <w:bottom w:val="none" w:sz="0" w:space="0" w:color="auto"/>
        <w:right w:val="none" w:sz="0" w:space="0" w:color="auto"/>
      </w:divBdr>
    </w:div>
    <w:div w:id="209390614">
      <w:bodyDiv w:val="1"/>
      <w:marLeft w:val="0"/>
      <w:marRight w:val="0"/>
      <w:marTop w:val="0"/>
      <w:marBottom w:val="0"/>
      <w:divBdr>
        <w:top w:val="none" w:sz="0" w:space="0" w:color="auto"/>
        <w:left w:val="none" w:sz="0" w:space="0" w:color="auto"/>
        <w:bottom w:val="none" w:sz="0" w:space="0" w:color="auto"/>
        <w:right w:val="none" w:sz="0" w:space="0" w:color="auto"/>
      </w:divBdr>
    </w:div>
    <w:div w:id="217471616">
      <w:bodyDiv w:val="1"/>
      <w:marLeft w:val="0"/>
      <w:marRight w:val="0"/>
      <w:marTop w:val="0"/>
      <w:marBottom w:val="0"/>
      <w:divBdr>
        <w:top w:val="none" w:sz="0" w:space="0" w:color="auto"/>
        <w:left w:val="none" w:sz="0" w:space="0" w:color="auto"/>
        <w:bottom w:val="none" w:sz="0" w:space="0" w:color="auto"/>
        <w:right w:val="none" w:sz="0" w:space="0" w:color="auto"/>
      </w:divBdr>
    </w:div>
    <w:div w:id="227738988">
      <w:bodyDiv w:val="1"/>
      <w:marLeft w:val="0"/>
      <w:marRight w:val="0"/>
      <w:marTop w:val="0"/>
      <w:marBottom w:val="0"/>
      <w:divBdr>
        <w:top w:val="none" w:sz="0" w:space="0" w:color="auto"/>
        <w:left w:val="none" w:sz="0" w:space="0" w:color="auto"/>
        <w:bottom w:val="none" w:sz="0" w:space="0" w:color="auto"/>
        <w:right w:val="none" w:sz="0" w:space="0" w:color="auto"/>
      </w:divBdr>
    </w:div>
    <w:div w:id="233591207">
      <w:bodyDiv w:val="1"/>
      <w:marLeft w:val="0"/>
      <w:marRight w:val="0"/>
      <w:marTop w:val="0"/>
      <w:marBottom w:val="0"/>
      <w:divBdr>
        <w:top w:val="none" w:sz="0" w:space="0" w:color="auto"/>
        <w:left w:val="none" w:sz="0" w:space="0" w:color="auto"/>
        <w:bottom w:val="none" w:sz="0" w:space="0" w:color="auto"/>
        <w:right w:val="none" w:sz="0" w:space="0" w:color="auto"/>
      </w:divBdr>
    </w:div>
    <w:div w:id="251934731">
      <w:bodyDiv w:val="1"/>
      <w:marLeft w:val="0"/>
      <w:marRight w:val="0"/>
      <w:marTop w:val="0"/>
      <w:marBottom w:val="0"/>
      <w:divBdr>
        <w:top w:val="none" w:sz="0" w:space="0" w:color="auto"/>
        <w:left w:val="none" w:sz="0" w:space="0" w:color="auto"/>
        <w:bottom w:val="none" w:sz="0" w:space="0" w:color="auto"/>
        <w:right w:val="none" w:sz="0" w:space="0" w:color="auto"/>
      </w:divBdr>
    </w:div>
    <w:div w:id="258829367">
      <w:bodyDiv w:val="1"/>
      <w:marLeft w:val="0"/>
      <w:marRight w:val="0"/>
      <w:marTop w:val="0"/>
      <w:marBottom w:val="0"/>
      <w:divBdr>
        <w:top w:val="none" w:sz="0" w:space="0" w:color="auto"/>
        <w:left w:val="none" w:sz="0" w:space="0" w:color="auto"/>
        <w:bottom w:val="none" w:sz="0" w:space="0" w:color="auto"/>
        <w:right w:val="none" w:sz="0" w:space="0" w:color="auto"/>
      </w:divBdr>
    </w:div>
    <w:div w:id="266891724">
      <w:bodyDiv w:val="1"/>
      <w:marLeft w:val="0"/>
      <w:marRight w:val="0"/>
      <w:marTop w:val="0"/>
      <w:marBottom w:val="0"/>
      <w:divBdr>
        <w:top w:val="none" w:sz="0" w:space="0" w:color="auto"/>
        <w:left w:val="none" w:sz="0" w:space="0" w:color="auto"/>
        <w:bottom w:val="none" w:sz="0" w:space="0" w:color="auto"/>
        <w:right w:val="none" w:sz="0" w:space="0" w:color="auto"/>
      </w:divBdr>
    </w:div>
    <w:div w:id="269045521">
      <w:bodyDiv w:val="1"/>
      <w:marLeft w:val="0"/>
      <w:marRight w:val="0"/>
      <w:marTop w:val="0"/>
      <w:marBottom w:val="0"/>
      <w:divBdr>
        <w:top w:val="none" w:sz="0" w:space="0" w:color="auto"/>
        <w:left w:val="none" w:sz="0" w:space="0" w:color="auto"/>
        <w:bottom w:val="none" w:sz="0" w:space="0" w:color="auto"/>
        <w:right w:val="none" w:sz="0" w:space="0" w:color="auto"/>
      </w:divBdr>
    </w:div>
    <w:div w:id="273558946">
      <w:bodyDiv w:val="1"/>
      <w:marLeft w:val="0"/>
      <w:marRight w:val="0"/>
      <w:marTop w:val="0"/>
      <w:marBottom w:val="0"/>
      <w:divBdr>
        <w:top w:val="none" w:sz="0" w:space="0" w:color="auto"/>
        <w:left w:val="none" w:sz="0" w:space="0" w:color="auto"/>
        <w:bottom w:val="none" w:sz="0" w:space="0" w:color="auto"/>
        <w:right w:val="none" w:sz="0" w:space="0" w:color="auto"/>
      </w:divBdr>
    </w:div>
    <w:div w:id="280264226">
      <w:bodyDiv w:val="1"/>
      <w:marLeft w:val="0"/>
      <w:marRight w:val="0"/>
      <w:marTop w:val="0"/>
      <w:marBottom w:val="0"/>
      <w:divBdr>
        <w:top w:val="none" w:sz="0" w:space="0" w:color="auto"/>
        <w:left w:val="none" w:sz="0" w:space="0" w:color="auto"/>
        <w:bottom w:val="none" w:sz="0" w:space="0" w:color="auto"/>
        <w:right w:val="none" w:sz="0" w:space="0" w:color="auto"/>
      </w:divBdr>
    </w:div>
    <w:div w:id="282615753">
      <w:bodyDiv w:val="1"/>
      <w:marLeft w:val="0"/>
      <w:marRight w:val="0"/>
      <w:marTop w:val="0"/>
      <w:marBottom w:val="0"/>
      <w:divBdr>
        <w:top w:val="none" w:sz="0" w:space="0" w:color="auto"/>
        <w:left w:val="none" w:sz="0" w:space="0" w:color="auto"/>
        <w:bottom w:val="none" w:sz="0" w:space="0" w:color="auto"/>
        <w:right w:val="none" w:sz="0" w:space="0" w:color="auto"/>
      </w:divBdr>
    </w:div>
    <w:div w:id="301011072">
      <w:bodyDiv w:val="1"/>
      <w:marLeft w:val="0"/>
      <w:marRight w:val="0"/>
      <w:marTop w:val="0"/>
      <w:marBottom w:val="0"/>
      <w:divBdr>
        <w:top w:val="none" w:sz="0" w:space="0" w:color="auto"/>
        <w:left w:val="none" w:sz="0" w:space="0" w:color="auto"/>
        <w:bottom w:val="none" w:sz="0" w:space="0" w:color="auto"/>
        <w:right w:val="none" w:sz="0" w:space="0" w:color="auto"/>
      </w:divBdr>
    </w:div>
    <w:div w:id="315770907">
      <w:bodyDiv w:val="1"/>
      <w:marLeft w:val="0"/>
      <w:marRight w:val="0"/>
      <w:marTop w:val="0"/>
      <w:marBottom w:val="0"/>
      <w:divBdr>
        <w:top w:val="none" w:sz="0" w:space="0" w:color="auto"/>
        <w:left w:val="none" w:sz="0" w:space="0" w:color="auto"/>
        <w:bottom w:val="none" w:sz="0" w:space="0" w:color="auto"/>
        <w:right w:val="none" w:sz="0" w:space="0" w:color="auto"/>
      </w:divBdr>
    </w:div>
    <w:div w:id="327447113">
      <w:bodyDiv w:val="1"/>
      <w:marLeft w:val="0"/>
      <w:marRight w:val="0"/>
      <w:marTop w:val="0"/>
      <w:marBottom w:val="0"/>
      <w:divBdr>
        <w:top w:val="none" w:sz="0" w:space="0" w:color="auto"/>
        <w:left w:val="none" w:sz="0" w:space="0" w:color="auto"/>
        <w:bottom w:val="none" w:sz="0" w:space="0" w:color="auto"/>
        <w:right w:val="none" w:sz="0" w:space="0" w:color="auto"/>
      </w:divBdr>
    </w:div>
    <w:div w:id="329872926">
      <w:bodyDiv w:val="1"/>
      <w:marLeft w:val="0"/>
      <w:marRight w:val="0"/>
      <w:marTop w:val="0"/>
      <w:marBottom w:val="0"/>
      <w:divBdr>
        <w:top w:val="none" w:sz="0" w:space="0" w:color="auto"/>
        <w:left w:val="none" w:sz="0" w:space="0" w:color="auto"/>
        <w:bottom w:val="none" w:sz="0" w:space="0" w:color="auto"/>
        <w:right w:val="none" w:sz="0" w:space="0" w:color="auto"/>
      </w:divBdr>
    </w:div>
    <w:div w:id="331185216">
      <w:bodyDiv w:val="1"/>
      <w:marLeft w:val="0"/>
      <w:marRight w:val="0"/>
      <w:marTop w:val="0"/>
      <w:marBottom w:val="0"/>
      <w:divBdr>
        <w:top w:val="none" w:sz="0" w:space="0" w:color="auto"/>
        <w:left w:val="none" w:sz="0" w:space="0" w:color="auto"/>
        <w:bottom w:val="none" w:sz="0" w:space="0" w:color="auto"/>
        <w:right w:val="none" w:sz="0" w:space="0" w:color="auto"/>
      </w:divBdr>
    </w:div>
    <w:div w:id="338234957">
      <w:bodyDiv w:val="1"/>
      <w:marLeft w:val="0"/>
      <w:marRight w:val="0"/>
      <w:marTop w:val="0"/>
      <w:marBottom w:val="0"/>
      <w:divBdr>
        <w:top w:val="none" w:sz="0" w:space="0" w:color="auto"/>
        <w:left w:val="none" w:sz="0" w:space="0" w:color="auto"/>
        <w:bottom w:val="none" w:sz="0" w:space="0" w:color="auto"/>
        <w:right w:val="none" w:sz="0" w:space="0" w:color="auto"/>
      </w:divBdr>
    </w:div>
    <w:div w:id="346250780">
      <w:bodyDiv w:val="1"/>
      <w:marLeft w:val="0"/>
      <w:marRight w:val="0"/>
      <w:marTop w:val="0"/>
      <w:marBottom w:val="0"/>
      <w:divBdr>
        <w:top w:val="none" w:sz="0" w:space="0" w:color="auto"/>
        <w:left w:val="none" w:sz="0" w:space="0" w:color="auto"/>
        <w:bottom w:val="none" w:sz="0" w:space="0" w:color="auto"/>
        <w:right w:val="none" w:sz="0" w:space="0" w:color="auto"/>
      </w:divBdr>
    </w:div>
    <w:div w:id="354816177">
      <w:bodyDiv w:val="1"/>
      <w:marLeft w:val="0"/>
      <w:marRight w:val="0"/>
      <w:marTop w:val="0"/>
      <w:marBottom w:val="0"/>
      <w:divBdr>
        <w:top w:val="none" w:sz="0" w:space="0" w:color="auto"/>
        <w:left w:val="none" w:sz="0" w:space="0" w:color="auto"/>
        <w:bottom w:val="none" w:sz="0" w:space="0" w:color="auto"/>
        <w:right w:val="none" w:sz="0" w:space="0" w:color="auto"/>
      </w:divBdr>
    </w:div>
    <w:div w:id="364447281">
      <w:bodyDiv w:val="1"/>
      <w:marLeft w:val="0"/>
      <w:marRight w:val="0"/>
      <w:marTop w:val="0"/>
      <w:marBottom w:val="0"/>
      <w:divBdr>
        <w:top w:val="none" w:sz="0" w:space="0" w:color="auto"/>
        <w:left w:val="none" w:sz="0" w:space="0" w:color="auto"/>
        <w:bottom w:val="none" w:sz="0" w:space="0" w:color="auto"/>
        <w:right w:val="none" w:sz="0" w:space="0" w:color="auto"/>
      </w:divBdr>
    </w:div>
    <w:div w:id="364451183">
      <w:bodyDiv w:val="1"/>
      <w:marLeft w:val="0"/>
      <w:marRight w:val="0"/>
      <w:marTop w:val="0"/>
      <w:marBottom w:val="0"/>
      <w:divBdr>
        <w:top w:val="none" w:sz="0" w:space="0" w:color="auto"/>
        <w:left w:val="none" w:sz="0" w:space="0" w:color="auto"/>
        <w:bottom w:val="none" w:sz="0" w:space="0" w:color="auto"/>
        <w:right w:val="none" w:sz="0" w:space="0" w:color="auto"/>
      </w:divBdr>
    </w:div>
    <w:div w:id="366636948">
      <w:bodyDiv w:val="1"/>
      <w:marLeft w:val="0"/>
      <w:marRight w:val="0"/>
      <w:marTop w:val="0"/>
      <w:marBottom w:val="0"/>
      <w:divBdr>
        <w:top w:val="none" w:sz="0" w:space="0" w:color="auto"/>
        <w:left w:val="none" w:sz="0" w:space="0" w:color="auto"/>
        <w:bottom w:val="none" w:sz="0" w:space="0" w:color="auto"/>
        <w:right w:val="none" w:sz="0" w:space="0" w:color="auto"/>
      </w:divBdr>
    </w:div>
    <w:div w:id="367724500">
      <w:bodyDiv w:val="1"/>
      <w:marLeft w:val="0"/>
      <w:marRight w:val="0"/>
      <w:marTop w:val="0"/>
      <w:marBottom w:val="0"/>
      <w:divBdr>
        <w:top w:val="none" w:sz="0" w:space="0" w:color="auto"/>
        <w:left w:val="none" w:sz="0" w:space="0" w:color="auto"/>
        <w:bottom w:val="none" w:sz="0" w:space="0" w:color="auto"/>
        <w:right w:val="none" w:sz="0" w:space="0" w:color="auto"/>
      </w:divBdr>
    </w:div>
    <w:div w:id="372267587">
      <w:bodyDiv w:val="1"/>
      <w:marLeft w:val="0"/>
      <w:marRight w:val="0"/>
      <w:marTop w:val="0"/>
      <w:marBottom w:val="0"/>
      <w:divBdr>
        <w:top w:val="none" w:sz="0" w:space="0" w:color="auto"/>
        <w:left w:val="none" w:sz="0" w:space="0" w:color="auto"/>
        <w:bottom w:val="none" w:sz="0" w:space="0" w:color="auto"/>
        <w:right w:val="none" w:sz="0" w:space="0" w:color="auto"/>
      </w:divBdr>
    </w:div>
    <w:div w:id="379060629">
      <w:bodyDiv w:val="1"/>
      <w:marLeft w:val="0"/>
      <w:marRight w:val="0"/>
      <w:marTop w:val="0"/>
      <w:marBottom w:val="0"/>
      <w:divBdr>
        <w:top w:val="none" w:sz="0" w:space="0" w:color="auto"/>
        <w:left w:val="none" w:sz="0" w:space="0" w:color="auto"/>
        <w:bottom w:val="none" w:sz="0" w:space="0" w:color="auto"/>
        <w:right w:val="none" w:sz="0" w:space="0" w:color="auto"/>
      </w:divBdr>
    </w:div>
    <w:div w:id="394351603">
      <w:bodyDiv w:val="1"/>
      <w:marLeft w:val="0"/>
      <w:marRight w:val="0"/>
      <w:marTop w:val="0"/>
      <w:marBottom w:val="0"/>
      <w:divBdr>
        <w:top w:val="none" w:sz="0" w:space="0" w:color="auto"/>
        <w:left w:val="none" w:sz="0" w:space="0" w:color="auto"/>
        <w:bottom w:val="none" w:sz="0" w:space="0" w:color="auto"/>
        <w:right w:val="none" w:sz="0" w:space="0" w:color="auto"/>
      </w:divBdr>
    </w:div>
    <w:div w:id="395251332">
      <w:bodyDiv w:val="1"/>
      <w:marLeft w:val="0"/>
      <w:marRight w:val="0"/>
      <w:marTop w:val="0"/>
      <w:marBottom w:val="0"/>
      <w:divBdr>
        <w:top w:val="none" w:sz="0" w:space="0" w:color="auto"/>
        <w:left w:val="none" w:sz="0" w:space="0" w:color="auto"/>
        <w:bottom w:val="none" w:sz="0" w:space="0" w:color="auto"/>
        <w:right w:val="none" w:sz="0" w:space="0" w:color="auto"/>
      </w:divBdr>
    </w:div>
    <w:div w:id="410010231">
      <w:bodyDiv w:val="1"/>
      <w:marLeft w:val="0"/>
      <w:marRight w:val="0"/>
      <w:marTop w:val="0"/>
      <w:marBottom w:val="0"/>
      <w:divBdr>
        <w:top w:val="none" w:sz="0" w:space="0" w:color="auto"/>
        <w:left w:val="none" w:sz="0" w:space="0" w:color="auto"/>
        <w:bottom w:val="none" w:sz="0" w:space="0" w:color="auto"/>
        <w:right w:val="none" w:sz="0" w:space="0" w:color="auto"/>
      </w:divBdr>
    </w:div>
    <w:div w:id="422608107">
      <w:bodyDiv w:val="1"/>
      <w:marLeft w:val="0"/>
      <w:marRight w:val="0"/>
      <w:marTop w:val="0"/>
      <w:marBottom w:val="0"/>
      <w:divBdr>
        <w:top w:val="none" w:sz="0" w:space="0" w:color="auto"/>
        <w:left w:val="none" w:sz="0" w:space="0" w:color="auto"/>
        <w:bottom w:val="none" w:sz="0" w:space="0" w:color="auto"/>
        <w:right w:val="none" w:sz="0" w:space="0" w:color="auto"/>
      </w:divBdr>
    </w:div>
    <w:div w:id="422722500">
      <w:bodyDiv w:val="1"/>
      <w:marLeft w:val="0"/>
      <w:marRight w:val="0"/>
      <w:marTop w:val="0"/>
      <w:marBottom w:val="0"/>
      <w:divBdr>
        <w:top w:val="none" w:sz="0" w:space="0" w:color="auto"/>
        <w:left w:val="none" w:sz="0" w:space="0" w:color="auto"/>
        <w:bottom w:val="none" w:sz="0" w:space="0" w:color="auto"/>
        <w:right w:val="none" w:sz="0" w:space="0" w:color="auto"/>
      </w:divBdr>
    </w:div>
    <w:div w:id="422805255">
      <w:bodyDiv w:val="1"/>
      <w:marLeft w:val="0"/>
      <w:marRight w:val="0"/>
      <w:marTop w:val="0"/>
      <w:marBottom w:val="0"/>
      <w:divBdr>
        <w:top w:val="none" w:sz="0" w:space="0" w:color="auto"/>
        <w:left w:val="none" w:sz="0" w:space="0" w:color="auto"/>
        <w:bottom w:val="none" w:sz="0" w:space="0" w:color="auto"/>
        <w:right w:val="none" w:sz="0" w:space="0" w:color="auto"/>
      </w:divBdr>
    </w:div>
    <w:div w:id="435834735">
      <w:bodyDiv w:val="1"/>
      <w:marLeft w:val="0"/>
      <w:marRight w:val="0"/>
      <w:marTop w:val="0"/>
      <w:marBottom w:val="0"/>
      <w:divBdr>
        <w:top w:val="none" w:sz="0" w:space="0" w:color="auto"/>
        <w:left w:val="none" w:sz="0" w:space="0" w:color="auto"/>
        <w:bottom w:val="none" w:sz="0" w:space="0" w:color="auto"/>
        <w:right w:val="none" w:sz="0" w:space="0" w:color="auto"/>
      </w:divBdr>
    </w:div>
    <w:div w:id="440032647">
      <w:bodyDiv w:val="1"/>
      <w:marLeft w:val="0"/>
      <w:marRight w:val="0"/>
      <w:marTop w:val="0"/>
      <w:marBottom w:val="0"/>
      <w:divBdr>
        <w:top w:val="none" w:sz="0" w:space="0" w:color="auto"/>
        <w:left w:val="none" w:sz="0" w:space="0" w:color="auto"/>
        <w:bottom w:val="none" w:sz="0" w:space="0" w:color="auto"/>
        <w:right w:val="none" w:sz="0" w:space="0" w:color="auto"/>
      </w:divBdr>
    </w:div>
    <w:div w:id="445781671">
      <w:bodyDiv w:val="1"/>
      <w:marLeft w:val="0"/>
      <w:marRight w:val="0"/>
      <w:marTop w:val="0"/>
      <w:marBottom w:val="0"/>
      <w:divBdr>
        <w:top w:val="none" w:sz="0" w:space="0" w:color="auto"/>
        <w:left w:val="none" w:sz="0" w:space="0" w:color="auto"/>
        <w:bottom w:val="none" w:sz="0" w:space="0" w:color="auto"/>
        <w:right w:val="none" w:sz="0" w:space="0" w:color="auto"/>
      </w:divBdr>
    </w:div>
    <w:div w:id="447313659">
      <w:bodyDiv w:val="1"/>
      <w:marLeft w:val="0"/>
      <w:marRight w:val="0"/>
      <w:marTop w:val="0"/>
      <w:marBottom w:val="0"/>
      <w:divBdr>
        <w:top w:val="none" w:sz="0" w:space="0" w:color="auto"/>
        <w:left w:val="none" w:sz="0" w:space="0" w:color="auto"/>
        <w:bottom w:val="none" w:sz="0" w:space="0" w:color="auto"/>
        <w:right w:val="none" w:sz="0" w:space="0" w:color="auto"/>
      </w:divBdr>
    </w:div>
    <w:div w:id="447938704">
      <w:bodyDiv w:val="1"/>
      <w:marLeft w:val="0"/>
      <w:marRight w:val="0"/>
      <w:marTop w:val="0"/>
      <w:marBottom w:val="0"/>
      <w:divBdr>
        <w:top w:val="none" w:sz="0" w:space="0" w:color="auto"/>
        <w:left w:val="none" w:sz="0" w:space="0" w:color="auto"/>
        <w:bottom w:val="none" w:sz="0" w:space="0" w:color="auto"/>
        <w:right w:val="none" w:sz="0" w:space="0" w:color="auto"/>
      </w:divBdr>
    </w:div>
    <w:div w:id="455412203">
      <w:bodyDiv w:val="1"/>
      <w:marLeft w:val="0"/>
      <w:marRight w:val="0"/>
      <w:marTop w:val="0"/>
      <w:marBottom w:val="0"/>
      <w:divBdr>
        <w:top w:val="none" w:sz="0" w:space="0" w:color="auto"/>
        <w:left w:val="none" w:sz="0" w:space="0" w:color="auto"/>
        <w:bottom w:val="none" w:sz="0" w:space="0" w:color="auto"/>
        <w:right w:val="none" w:sz="0" w:space="0" w:color="auto"/>
      </w:divBdr>
    </w:div>
    <w:div w:id="459538808">
      <w:bodyDiv w:val="1"/>
      <w:marLeft w:val="0"/>
      <w:marRight w:val="0"/>
      <w:marTop w:val="0"/>
      <w:marBottom w:val="0"/>
      <w:divBdr>
        <w:top w:val="none" w:sz="0" w:space="0" w:color="auto"/>
        <w:left w:val="none" w:sz="0" w:space="0" w:color="auto"/>
        <w:bottom w:val="none" w:sz="0" w:space="0" w:color="auto"/>
        <w:right w:val="none" w:sz="0" w:space="0" w:color="auto"/>
      </w:divBdr>
    </w:div>
    <w:div w:id="464081673">
      <w:bodyDiv w:val="1"/>
      <w:marLeft w:val="0"/>
      <w:marRight w:val="0"/>
      <w:marTop w:val="0"/>
      <w:marBottom w:val="0"/>
      <w:divBdr>
        <w:top w:val="none" w:sz="0" w:space="0" w:color="auto"/>
        <w:left w:val="none" w:sz="0" w:space="0" w:color="auto"/>
        <w:bottom w:val="none" w:sz="0" w:space="0" w:color="auto"/>
        <w:right w:val="none" w:sz="0" w:space="0" w:color="auto"/>
      </w:divBdr>
    </w:div>
    <w:div w:id="464351461">
      <w:bodyDiv w:val="1"/>
      <w:marLeft w:val="0"/>
      <w:marRight w:val="0"/>
      <w:marTop w:val="0"/>
      <w:marBottom w:val="0"/>
      <w:divBdr>
        <w:top w:val="none" w:sz="0" w:space="0" w:color="auto"/>
        <w:left w:val="none" w:sz="0" w:space="0" w:color="auto"/>
        <w:bottom w:val="none" w:sz="0" w:space="0" w:color="auto"/>
        <w:right w:val="none" w:sz="0" w:space="0" w:color="auto"/>
      </w:divBdr>
    </w:div>
    <w:div w:id="466167655">
      <w:bodyDiv w:val="1"/>
      <w:marLeft w:val="0"/>
      <w:marRight w:val="0"/>
      <w:marTop w:val="0"/>
      <w:marBottom w:val="0"/>
      <w:divBdr>
        <w:top w:val="none" w:sz="0" w:space="0" w:color="auto"/>
        <w:left w:val="none" w:sz="0" w:space="0" w:color="auto"/>
        <w:bottom w:val="none" w:sz="0" w:space="0" w:color="auto"/>
        <w:right w:val="none" w:sz="0" w:space="0" w:color="auto"/>
      </w:divBdr>
    </w:div>
    <w:div w:id="472066404">
      <w:bodyDiv w:val="1"/>
      <w:marLeft w:val="0"/>
      <w:marRight w:val="0"/>
      <w:marTop w:val="0"/>
      <w:marBottom w:val="0"/>
      <w:divBdr>
        <w:top w:val="none" w:sz="0" w:space="0" w:color="auto"/>
        <w:left w:val="none" w:sz="0" w:space="0" w:color="auto"/>
        <w:bottom w:val="none" w:sz="0" w:space="0" w:color="auto"/>
        <w:right w:val="none" w:sz="0" w:space="0" w:color="auto"/>
      </w:divBdr>
    </w:div>
    <w:div w:id="474106935">
      <w:bodyDiv w:val="1"/>
      <w:marLeft w:val="0"/>
      <w:marRight w:val="0"/>
      <w:marTop w:val="0"/>
      <w:marBottom w:val="0"/>
      <w:divBdr>
        <w:top w:val="none" w:sz="0" w:space="0" w:color="auto"/>
        <w:left w:val="none" w:sz="0" w:space="0" w:color="auto"/>
        <w:bottom w:val="none" w:sz="0" w:space="0" w:color="auto"/>
        <w:right w:val="none" w:sz="0" w:space="0" w:color="auto"/>
      </w:divBdr>
    </w:div>
    <w:div w:id="475224490">
      <w:bodyDiv w:val="1"/>
      <w:marLeft w:val="0"/>
      <w:marRight w:val="0"/>
      <w:marTop w:val="0"/>
      <w:marBottom w:val="0"/>
      <w:divBdr>
        <w:top w:val="none" w:sz="0" w:space="0" w:color="auto"/>
        <w:left w:val="none" w:sz="0" w:space="0" w:color="auto"/>
        <w:bottom w:val="none" w:sz="0" w:space="0" w:color="auto"/>
        <w:right w:val="none" w:sz="0" w:space="0" w:color="auto"/>
      </w:divBdr>
    </w:div>
    <w:div w:id="484513899">
      <w:bodyDiv w:val="1"/>
      <w:marLeft w:val="0"/>
      <w:marRight w:val="0"/>
      <w:marTop w:val="0"/>
      <w:marBottom w:val="0"/>
      <w:divBdr>
        <w:top w:val="none" w:sz="0" w:space="0" w:color="auto"/>
        <w:left w:val="none" w:sz="0" w:space="0" w:color="auto"/>
        <w:bottom w:val="none" w:sz="0" w:space="0" w:color="auto"/>
        <w:right w:val="none" w:sz="0" w:space="0" w:color="auto"/>
      </w:divBdr>
    </w:div>
    <w:div w:id="495387809">
      <w:bodyDiv w:val="1"/>
      <w:marLeft w:val="0"/>
      <w:marRight w:val="0"/>
      <w:marTop w:val="0"/>
      <w:marBottom w:val="0"/>
      <w:divBdr>
        <w:top w:val="none" w:sz="0" w:space="0" w:color="auto"/>
        <w:left w:val="none" w:sz="0" w:space="0" w:color="auto"/>
        <w:bottom w:val="none" w:sz="0" w:space="0" w:color="auto"/>
        <w:right w:val="none" w:sz="0" w:space="0" w:color="auto"/>
      </w:divBdr>
    </w:div>
    <w:div w:id="497037329">
      <w:bodyDiv w:val="1"/>
      <w:marLeft w:val="0"/>
      <w:marRight w:val="0"/>
      <w:marTop w:val="0"/>
      <w:marBottom w:val="0"/>
      <w:divBdr>
        <w:top w:val="none" w:sz="0" w:space="0" w:color="auto"/>
        <w:left w:val="none" w:sz="0" w:space="0" w:color="auto"/>
        <w:bottom w:val="none" w:sz="0" w:space="0" w:color="auto"/>
        <w:right w:val="none" w:sz="0" w:space="0" w:color="auto"/>
      </w:divBdr>
    </w:div>
    <w:div w:id="504177217">
      <w:bodyDiv w:val="1"/>
      <w:marLeft w:val="0"/>
      <w:marRight w:val="0"/>
      <w:marTop w:val="0"/>
      <w:marBottom w:val="0"/>
      <w:divBdr>
        <w:top w:val="none" w:sz="0" w:space="0" w:color="auto"/>
        <w:left w:val="none" w:sz="0" w:space="0" w:color="auto"/>
        <w:bottom w:val="none" w:sz="0" w:space="0" w:color="auto"/>
        <w:right w:val="none" w:sz="0" w:space="0" w:color="auto"/>
      </w:divBdr>
    </w:div>
    <w:div w:id="511073484">
      <w:bodyDiv w:val="1"/>
      <w:marLeft w:val="0"/>
      <w:marRight w:val="0"/>
      <w:marTop w:val="0"/>
      <w:marBottom w:val="0"/>
      <w:divBdr>
        <w:top w:val="none" w:sz="0" w:space="0" w:color="auto"/>
        <w:left w:val="none" w:sz="0" w:space="0" w:color="auto"/>
        <w:bottom w:val="none" w:sz="0" w:space="0" w:color="auto"/>
        <w:right w:val="none" w:sz="0" w:space="0" w:color="auto"/>
      </w:divBdr>
    </w:div>
    <w:div w:id="519658771">
      <w:bodyDiv w:val="1"/>
      <w:marLeft w:val="0"/>
      <w:marRight w:val="0"/>
      <w:marTop w:val="0"/>
      <w:marBottom w:val="0"/>
      <w:divBdr>
        <w:top w:val="none" w:sz="0" w:space="0" w:color="auto"/>
        <w:left w:val="none" w:sz="0" w:space="0" w:color="auto"/>
        <w:bottom w:val="none" w:sz="0" w:space="0" w:color="auto"/>
        <w:right w:val="none" w:sz="0" w:space="0" w:color="auto"/>
      </w:divBdr>
    </w:div>
    <w:div w:id="520162867">
      <w:bodyDiv w:val="1"/>
      <w:marLeft w:val="0"/>
      <w:marRight w:val="0"/>
      <w:marTop w:val="0"/>
      <w:marBottom w:val="0"/>
      <w:divBdr>
        <w:top w:val="none" w:sz="0" w:space="0" w:color="auto"/>
        <w:left w:val="none" w:sz="0" w:space="0" w:color="auto"/>
        <w:bottom w:val="none" w:sz="0" w:space="0" w:color="auto"/>
        <w:right w:val="none" w:sz="0" w:space="0" w:color="auto"/>
      </w:divBdr>
    </w:div>
    <w:div w:id="527135022">
      <w:bodyDiv w:val="1"/>
      <w:marLeft w:val="0"/>
      <w:marRight w:val="0"/>
      <w:marTop w:val="0"/>
      <w:marBottom w:val="0"/>
      <w:divBdr>
        <w:top w:val="none" w:sz="0" w:space="0" w:color="auto"/>
        <w:left w:val="none" w:sz="0" w:space="0" w:color="auto"/>
        <w:bottom w:val="none" w:sz="0" w:space="0" w:color="auto"/>
        <w:right w:val="none" w:sz="0" w:space="0" w:color="auto"/>
      </w:divBdr>
    </w:div>
    <w:div w:id="527253836">
      <w:bodyDiv w:val="1"/>
      <w:marLeft w:val="0"/>
      <w:marRight w:val="0"/>
      <w:marTop w:val="0"/>
      <w:marBottom w:val="0"/>
      <w:divBdr>
        <w:top w:val="none" w:sz="0" w:space="0" w:color="auto"/>
        <w:left w:val="none" w:sz="0" w:space="0" w:color="auto"/>
        <w:bottom w:val="none" w:sz="0" w:space="0" w:color="auto"/>
        <w:right w:val="none" w:sz="0" w:space="0" w:color="auto"/>
      </w:divBdr>
    </w:div>
    <w:div w:id="528839553">
      <w:bodyDiv w:val="1"/>
      <w:marLeft w:val="0"/>
      <w:marRight w:val="0"/>
      <w:marTop w:val="0"/>
      <w:marBottom w:val="0"/>
      <w:divBdr>
        <w:top w:val="none" w:sz="0" w:space="0" w:color="auto"/>
        <w:left w:val="none" w:sz="0" w:space="0" w:color="auto"/>
        <w:bottom w:val="none" w:sz="0" w:space="0" w:color="auto"/>
        <w:right w:val="none" w:sz="0" w:space="0" w:color="auto"/>
      </w:divBdr>
    </w:div>
    <w:div w:id="542251713">
      <w:bodyDiv w:val="1"/>
      <w:marLeft w:val="0"/>
      <w:marRight w:val="0"/>
      <w:marTop w:val="0"/>
      <w:marBottom w:val="0"/>
      <w:divBdr>
        <w:top w:val="none" w:sz="0" w:space="0" w:color="auto"/>
        <w:left w:val="none" w:sz="0" w:space="0" w:color="auto"/>
        <w:bottom w:val="none" w:sz="0" w:space="0" w:color="auto"/>
        <w:right w:val="none" w:sz="0" w:space="0" w:color="auto"/>
      </w:divBdr>
    </w:div>
    <w:div w:id="545071688">
      <w:bodyDiv w:val="1"/>
      <w:marLeft w:val="0"/>
      <w:marRight w:val="0"/>
      <w:marTop w:val="0"/>
      <w:marBottom w:val="0"/>
      <w:divBdr>
        <w:top w:val="none" w:sz="0" w:space="0" w:color="auto"/>
        <w:left w:val="none" w:sz="0" w:space="0" w:color="auto"/>
        <w:bottom w:val="none" w:sz="0" w:space="0" w:color="auto"/>
        <w:right w:val="none" w:sz="0" w:space="0" w:color="auto"/>
      </w:divBdr>
    </w:div>
    <w:div w:id="545876015">
      <w:bodyDiv w:val="1"/>
      <w:marLeft w:val="0"/>
      <w:marRight w:val="0"/>
      <w:marTop w:val="0"/>
      <w:marBottom w:val="0"/>
      <w:divBdr>
        <w:top w:val="none" w:sz="0" w:space="0" w:color="auto"/>
        <w:left w:val="none" w:sz="0" w:space="0" w:color="auto"/>
        <w:bottom w:val="none" w:sz="0" w:space="0" w:color="auto"/>
        <w:right w:val="none" w:sz="0" w:space="0" w:color="auto"/>
      </w:divBdr>
    </w:div>
    <w:div w:id="550382961">
      <w:bodyDiv w:val="1"/>
      <w:marLeft w:val="0"/>
      <w:marRight w:val="0"/>
      <w:marTop w:val="0"/>
      <w:marBottom w:val="0"/>
      <w:divBdr>
        <w:top w:val="none" w:sz="0" w:space="0" w:color="auto"/>
        <w:left w:val="none" w:sz="0" w:space="0" w:color="auto"/>
        <w:bottom w:val="none" w:sz="0" w:space="0" w:color="auto"/>
        <w:right w:val="none" w:sz="0" w:space="0" w:color="auto"/>
      </w:divBdr>
    </w:div>
    <w:div w:id="559092934">
      <w:bodyDiv w:val="1"/>
      <w:marLeft w:val="0"/>
      <w:marRight w:val="0"/>
      <w:marTop w:val="0"/>
      <w:marBottom w:val="0"/>
      <w:divBdr>
        <w:top w:val="none" w:sz="0" w:space="0" w:color="auto"/>
        <w:left w:val="none" w:sz="0" w:space="0" w:color="auto"/>
        <w:bottom w:val="none" w:sz="0" w:space="0" w:color="auto"/>
        <w:right w:val="none" w:sz="0" w:space="0" w:color="auto"/>
      </w:divBdr>
    </w:div>
    <w:div w:id="560792445">
      <w:bodyDiv w:val="1"/>
      <w:marLeft w:val="0"/>
      <w:marRight w:val="0"/>
      <w:marTop w:val="0"/>
      <w:marBottom w:val="0"/>
      <w:divBdr>
        <w:top w:val="none" w:sz="0" w:space="0" w:color="auto"/>
        <w:left w:val="none" w:sz="0" w:space="0" w:color="auto"/>
        <w:bottom w:val="none" w:sz="0" w:space="0" w:color="auto"/>
        <w:right w:val="none" w:sz="0" w:space="0" w:color="auto"/>
      </w:divBdr>
    </w:div>
    <w:div w:id="564410359">
      <w:bodyDiv w:val="1"/>
      <w:marLeft w:val="0"/>
      <w:marRight w:val="0"/>
      <w:marTop w:val="0"/>
      <w:marBottom w:val="0"/>
      <w:divBdr>
        <w:top w:val="none" w:sz="0" w:space="0" w:color="auto"/>
        <w:left w:val="none" w:sz="0" w:space="0" w:color="auto"/>
        <w:bottom w:val="none" w:sz="0" w:space="0" w:color="auto"/>
        <w:right w:val="none" w:sz="0" w:space="0" w:color="auto"/>
      </w:divBdr>
    </w:div>
    <w:div w:id="565381093">
      <w:bodyDiv w:val="1"/>
      <w:marLeft w:val="0"/>
      <w:marRight w:val="0"/>
      <w:marTop w:val="0"/>
      <w:marBottom w:val="0"/>
      <w:divBdr>
        <w:top w:val="none" w:sz="0" w:space="0" w:color="auto"/>
        <w:left w:val="none" w:sz="0" w:space="0" w:color="auto"/>
        <w:bottom w:val="none" w:sz="0" w:space="0" w:color="auto"/>
        <w:right w:val="none" w:sz="0" w:space="0" w:color="auto"/>
      </w:divBdr>
    </w:div>
    <w:div w:id="567111443">
      <w:bodyDiv w:val="1"/>
      <w:marLeft w:val="0"/>
      <w:marRight w:val="0"/>
      <w:marTop w:val="0"/>
      <w:marBottom w:val="0"/>
      <w:divBdr>
        <w:top w:val="none" w:sz="0" w:space="0" w:color="auto"/>
        <w:left w:val="none" w:sz="0" w:space="0" w:color="auto"/>
        <w:bottom w:val="none" w:sz="0" w:space="0" w:color="auto"/>
        <w:right w:val="none" w:sz="0" w:space="0" w:color="auto"/>
      </w:divBdr>
    </w:div>
    <w:div w:id="568687174">
      <w:bodyDiv w:val="1"/>
      <w:marLeft w:val="0"/>
      <w:marRight w:val="0"/>
      <w:marTop w:val="0"/>
      <w:marBottom w:val="0"/>
      <w:divBdr>
        <w:top w:val="none" w:sz="0" w:space="0" w:color="auto"/>
        <w:left w:val="none" w:sz="0" w:space="0" w:color="auto"/>
        <w:bottom w:val="none" w:sz="0" w:space="0" w:color="auto"/>
        <w:right w:val="none" w:sz="0" w:space="0" w:color="auto"/>
      </w:divBdr>
    </w:div>
    <w:div w:id="568924402">
      <w:bodyDiv w:val="1"/>
      <w:marLeft w:val="0"/>
      <w:marRight w:val="0"/>
      <w:marTop w:val="0"/>
      <w:marBottom w:val="0"/>
      <w:divBdr>
        <w:top w:val="none" w:sz="0" w:space="0" w:color="auto"/>
        <w:left w:val="none" w:sz="0" w:space="0" w:color="auto"/>
        <w:bottom w:val="none" w:sz="0" w:space="0" w:color="auto"/>
        <w:right w:val="none" w:sz="0" w:space="0" w:color="auto"/>
      </w:divBdr>
    </w:div>
    <w:div w:id="573668008">
      <w:bodyDiv w:val="1"/>
      <w:marLeft w:val="0"/>
      <w:marRight w:val="0"/>
      <w:marTop w:val="0"/>
      <w:marBottom w:val="0"/>
      <w:divBdr>
        <w:top w:val="none" w:sz="0" w:space="0" w:color="auto"/>
        <w:left w:val="none" w:sz="0" w:space="0" w:color="auto"/>
        <w:bottom w:val="none" w:sz="0" w:space="0" w:color="auto"/>
        <w:right w:val="none" w:sz="0" w:space="0" w:color="auto"/>
      </w:divBdr>
    </w:div>
    <w:div w:id="579099917">
      <w:bodyDiv w:val="1"/>
      <w:marLeft w:val="0"/>
      <w:marRight w:val="0"/>
      <w:marTop w:val="0"/>
      <w:marBottom w:val="0"/>
      <w:divBdr>
        <w:top w:val="none" w:sz="0" w:space="0" w:color="auto"/>
        <w:left w:val="none" w:sz="0" w:space="0" w:color="auto"/>
        <w:bottom w:val="none" w:sz="0" w:space="0" w:color="auto"/>
        <w:right w:val="none" w:sz="0" w:space="0" w:color="auto"/>
      </w:divBdr>
    </w:div>
    <w:div w:id="581571289">
      <w:bodyDiv w:val="1"/>
      <w:marLeft w:val="0"/>
      <w:marRight w:val="0"/>
      <w:marTop w:val="0"/>
      <w:marBottom w:val="0"/>
      <w:divBdr>
        <w:top w:val="none" w:sz="0" w:space="0" w:color="auto"/>
        <w:left w:val="none" w:sz="0" w:space="0" w:color="auto"/>
        <w:bottom w:val="none" w:sz="0" w:space="0" w:color="auto"/>
        <w:right w:val="none" w:sz="0" w:space="0" w:color="auto"/>
      </w:divBdr>
    </w:div>
    <w:div w:id="583104584">
      <w:bodyDiv w:val="1"/>
      <w:marLeft w:val="0"/>
      <w:marRight w:val="0"/>
      <w:marTop w:val="0"/>
      <w:marBottom w:val="0"/>
      <w:divBdr>
        <w:top w:val="none" w:sz="0" w:space="0" w:color="auto"/>
        <w:left w:val="none" w:sz="0" w:space="0" w:color="auto"/>
        <w:bottom w:val="none" w:sz="0" w:space="0" w:color="auto"/>
        <w:right w:val="none" w:sz="0" w:space="0" w:color="auto"/>
      </w:divBdr>
    </w:div>
    <w:div w:id="588276724">
      <w:bodyDiv w:val="1"/>
      <w:marLeft w:val="0"/>
      <w:marRight w:val="0"/>
      <w:marTop w:val="0"/>
      <w:marBottom w:val="0"/>
      <w:divBdr>
        <w:top w:val="none" w:sz="0" w:space="0" w:color="auto"/>
        <w:left w:val="none" w:sz="0" w:space="0" w:color="auto"/>
        <w:bottom w:val="none" w:sz="0" w:space="0" w:color="auto"/>
        <w:right w:val="none" w:sz="0" w:space="0" w:color="auto"/>
      </w:divBdr>
    </w:div>
    <w:div w:id="589434094">
      <w:bodyDiv w:val="1"/>
      <w:marLeft w:val="0"/>
      <w:marRight w:val="0"/>
      <w:marTop w:val="0"/>
      <w:marBottom w:val="0"/>
      <w:divBdr>
        <w:top w:val="none" w:sz="0" w:space="0" w:color="auto"/>
        <w:left w:val="none" w:sz="0" w:space="0" w:color="auto"/>
        <w:bottom w:val="none" w:sz="0" w:space="0" w:color="auto"/>
        <w:right w:val="none" w:sz="0" w:space="0" w:color="auto"/>
      </w:divBdr>
    </w:div>
    <w:div w:id="609623685">
      <w:bodyDiv w:val="1"/>
      <w:marLeft w:val="0"/>
      <w:marRight w:val="0"/>
      <w:marTop w:val="0"/>
      <w:marBottom w:val="0"/>
      <w:divBdr>
        <w:top w:val="none" w:sz="0" w:space="0" w:color="auto"/>
        <w:left w:val="none" w:sz="0" w:space="0" w:color="auto"/>
        <w:bottom w:val="none" w:sz="0" w:space="0" w:color="auto"/>
        <w:right w:val="none" w:sz="0" w:space="0" w:color="auto"/>
      </w:divBdr>
    </w:div>
    <w:div w:id="610743438">
      <w:bodyDiv w:val="1"/>
      <w:marLeft w:val="0"/>
      <w:marRight w:val="0"/>
      <w:marTop w:val="0"/>
      <w:marBottom w:val="0"/>
      <w:divBdr>
        <w:top w:val="none" w:sz="0" w:space="0" w:color="auto"/>
        <w:left w:val="none" w:sz="0" w:space="0" w:color="auto"/>
        <w:bottom w:val="none" w:sz="0" w:space="0" w:color="auto"/>
        <w:right w:val="none" w:sz="0" w:space="0" w:color="auto"/>
      </w:divBdr>
    </w:div>
    <w:div w:id="619073611">
      <w:bodyDiv w:val="1"/>
      <w:marLeft w:val="0"/>
      <w:marRight w:val="0"/>
      <w:marTop w:val="0"/>
      <w:marBottom w:val="0"/>
      <w:divBdr>
        <w:top w:val="none" w:sz="0" w:space="0" w:color="auto"/>
        <w:left w:val="none" w:sz="0" w:space="0" w:color="auto"/>
        <w:bottom w:val="none" w:sz="0" w:space="0" w:color="auto"/>
        <w:right w:val="none" w:sz="0" w:space="0" w:color="auto"/>
      </w:divBdr>
    </w:div>
    <w:div w:id="623731449">
      <w:bodyDiv w:val="1"/>
      <w:marLeft w:val="0"/>
      <w:marRight w:val="0"/>
      <w:marTop w:val="0"/>
      <w:marBottom w:val="0"/>
      <w:divBdr>
        <w:top w:val="none" w:sz="0" w:space="0" w:color="auto"/>
        <w:left w:val="none" w:sz="0" w:space="0" w:color="auto"/>
        <w:bottom w:val="none" w:sz="0" w:space="0" w:color="auto"/>
        <w:right w:val="none" w:sz="0" w:space="0" w:color="auto"/>
      </w:divBdr>
    </w:div>
    <w:div w:id="623850181">
      <w:bodyDiv w:val="1"/>
      <w:marLeft w:val="0"/>
      <w:marRight w:val="0"/>
      <w:marTop w:val="0"/>
      <w:marBottom w:val="0"/>
      <w:divBdr>
        <w:top w:val="none" w:sz="0" w:space="0" w:color="auto"/>
        <w:left w:val="none" w:sz="0" w:space="0" w:color="auto"/>
        <w:bottom w:val="none" w:sz="0" w:space="0" w:color="auto"/>
        <w:right w:val="none" w:sz="0" w:space="0" w:color="auto"/>
      </w:divBdr>
    </w:div>
    <w:div w:id="630477607">
      <w:bodyDiv w:val="1"/>
      <w:marLeft w:val="0"/>
      <w:marRight w:val="0"/>
      <w:marTop w:val="0"/>
      <w:marBottom w:val="0"/>
      <w:divBdr>
        <w:top w:val="none" w:sz="0" w:space="0" w:color="auto"/>
        <w:left w:val="none" w:sz="0" w:space="0" w:color="auto"/>
        <w:bottom w:val="none" w:sz="0" w:space="0" w:color="auto"/>
        <w:right w:val="none" w:sz="0" w:space="0" w:color="auto"/>
      </w:divBdr>
    </w:div>
    <w:div w:id="631441873">
      <w:bodyDiv w:val="1"/>
      <w:marLeft w:val="0"/>
      <w:marRight w:val="0"/>
      <w:marTop w:val="0"/>
      <w:marBottom w:val="0"/>
      <w:divBdr>
        <w:top w:val="none" w:sz="0" w:space="0" w:color="auto"/>
        <w:left w:val="none" w:sz="0" w:space="0" w:color="auto"/>
        <w:bottom w:val="none" w:sz="0" w:space="0" w:color="auto"/>
        <w:right w:val="none" w:sz="0" w:space="0" w:color="auto"/>
      </w:divBdr>
    </w:div>
    <w:div w:id="631525601">
      <w:bodyDiv w:val="1"/>
      <w:marLeft w:val="0"/>
      <w:marRight w:val="0"/>
      <w:marTop w:val="0"/>
      <w:marBottom w:val="0"/>
      <w:divBdr>
        <w:top w:val="none" w:sz="0" w:space="0" w:color="auto"/>
        <w:left w:val="none" w:sz="0" w:space="0" w:color="auto"/>
        <w:bottom w:val="none" w:sz="0" w:space="0" w:color="auto"/>
        <w:right w:val="none" w:sz="0" w:space="0" w:color="auto"/>
      </w:divBdr>
    </w:div>
    <w:div w:id="631592803">
      <w:bodyDiv w:val="1"/>
      <w:marLeft w:val="0"/>
      <w:marRight w:val="0"/>
      <w:marTop w:val="0"/>
      <w:marBottom w:val="0"/>
      <w:divBdr>
        <w:top w:val="none" w:sz="0" w:space="0" w:color="auto"/>
        <w:left w:val="none" w:sz="0" w:space="0" w:color="auto"/>
        <w:bottom w:val="none" w:sz="0" w:space="0" w:color="auto"/>
        <w:right w:val="none" w:sz="0" w:space="0" w:color="auto"/>
      </w:divBdr>
    </w:div>
    <w:div w:id="634918006">
      <w:bodyDiv w:val="1"/>
      <w:marLeft w:val="0"/>
      <w:marRight w:val="0"/>
      <w:marTop w:val="0"/>
      <w:marBottom w:val="0"/>
      <w:divBdr>
        <w:top w:val="none" w:sz="0" w:space="0" w:color="auto"/>
        <w:left w:val="none" w:sz="0" w:space="0" w:color="auto"/>
        <w:bottom w:val="none" w:sz="0" w:space="0" w:color="auto"/>
        <w:right w:val="none" w:sz="0" w:space="0" w:color="auto"/>
      </w:divBdr>
    </w:div>
    <w:div w:id="641470335">
      <w:bodyDiv w:val="1"/>
      <w:marLeft w:val="0"/>
      <w:marRight w:val="0"/>
      <w:marTop w:val="0"/>
      <w:marBottom w:val="0"/>
      <w:divBdr>
        <w:top w:val="none" w:sz="0" w:space="0" w:color="auto"/>
        <w:left w:val="none" w:sz="0" w:space="0" w:color="auto"/>
        <w:bottom w:val="none" w:sz="0" w:space="0" w:color="auto"/>
        <w:right w:val="none" w:sz="0" w:space="0" w:color="auto"/>
      </w:divBdr>
    </w:div>
    <w:div w:id="650448716">
      <w:bodyDiv w:val="1"/>
      <w:marLeft w:val="0"/>
      <w:marRight w:val="0"/>
      <w:marTop w:val="0"/>
      <w:marBottom w:val="0"/>
      <w:divBdr>
        <w:top w:val="none" w:sz="0" w:space="0" w:color="auto"/>
        <w:left w:val="none" w:sz="0" w:space="0" w:color="auto"/>
        <w:bottom w:val="none" w:sz="0" w:space="0" w:color="auto"/>
        <w:right w:val="none" w:sz="0" w:space="0" w:color="auto"/>
      </w:divBdr>
    </w:div>
    <w:div w:id="653490747">
      <w:bodyDiv w:val="1"/>
      <w:marLeft w:val="0"/>
      <w:marRight w:val="0"/>
      <w:marTop w:val="0"/>
      <w:marBottom w:val="0"/>
      <w:divBdr>
        <w:top w:val="none" w:sz="0" w:space="0" w:color="auto"/>
        <w:left w:val="none" w:sz="0" w:space="0" w:color="auto"/>
        <w:bottom w:val="none" w:sz="0" w:space="0" w:color="auto"/>
        <w:right w:val="none" w:sz="0" w:space="0" w:color="auto"/>
      </w:divBdr>
    </w:div>
    <w:div w:id="663825399">
      <w:bodyDiv w:val="1"/>
      <w:marLeft w:val="0"/>
      <w:marRight w:val="0"/>
      <w:marTop w:val="0"/>
      <w:marBottom w:val="0"/>
      <w:divBdr>
        <w:top w:val="none" w:sz="0" w:space="0" w:color="auto"/>
        <w:left w:val="none" w:sz="0" w:space="0" w:color="auto"/>
        <w:bottom w:val="none" w:sz="0" w:space="0" w:color="auto"/>
        <w:right w:val="none" w:sz="0" w:space="0" w:color="auto"/>
      </w:divBdr>
    </w:div>
    <w:div w:id="667097760">
      <w:bodyDiv w:val="1"/>
      <w:marLeft w:val="0"/>
      <w:marRight w:val="0"/>
      <w:marTop w:val="0"/>
      <w:marBottom w:val="0"/>
      <w:divBdr>
        <w:top w:val="none" w:sz="0" w:space="0" w:color="auto"/>
        <w:left w:val="none" w:sz="0" w:space="0" w:color="auto"/>
        <w:bottom w:val="none" w:sz="0" w:space="0" w:color="auto"/>
        <w:right w:val="none" w:sz="0" w:space="0" w:color="auto"/>
      </w:divBdr>
    </w:div>
    <w:div w:id="673797394">
      <w:bodyDiv w:val="1"/>
      <w:marLeft w:val="0"/>
      <w:marRight w:val="0"/>
      <w:marTop w:val="0"/>
      <w:marBottom w:val="0"/>
      <w:divBdr>
        <w:top w:val="none" w:sz="0" w:space="0" w:color="auto"/>
        <w:left w:val="none" w:sz="0" w:space="0" w:color="auto"/>
        <w:bottom w:val="none" w:sz="0" w:space="0" w:color="auto"/>
        <w:right w:val="none" w:sz="0" w:space="0" w:color="auto"/>
      </w:divBdr>
    </w:div>
    <w:div w:id="680930361">
      <w:bodyDiv w:val="1"/>
      <w:marLeft w:val="0"/>
      <w:marRight w:val="0"/>
      <w:marTop w:val="0"/>
      <w:marBottom w:val="0"/>
      <w:divBdr>
        <w:top w:val="none" w:sz="0" w:space="0" w:color="auto"/>
        <w:left w:val="none" w:sz="0" w:space="0" w:color="auto"/>
        <w:bottom w:val="none" w:sz="0" w:space="0" w:color="auto"/>
        <w:right w:val="none" w:sz="0" w:space="0" w:color="auto"/>
      </w:divBdr>
    </w:div>
    <w:div w:id="689064900">
      <w:bodyDiv w:val="1"/>
      <w:marLeft w:val="0"/>
      <w:marRight w:val="0"/>
      <w:marTop w:val="0"/>
      <w:marBottom w:val="0"/>
      <w:divBdr>
        <w:top w:val="none" w:sz="0" w:space="0" w:color="auto"/>
        <w:left w:val="none" w:sz="0" w:space="0" w:color="auto"/>
        <w:bottom w:val="none" w:sz="0" w:space="0" w:color="auto"/>
        <w:right w:val="none" w:sz="0" w:space="0" w:color="auto"/>
      </w:divBdr>
    </w:div>
    <w:div w:id="691153688">
      <w:bodyDiv w:val="1"/>
      <w:marLeft w:val="0"/>
      <w:marRight w:val="0"/>
      <w:marTop w:val="0"/>
      <w:marBottom w:val="0"/>
      <w:divBdr>
        <w:top w:val="none" w:sz="0" w:space="0" w:color="auto"/>
        <w:left w:val="none" w:sz="0" w:space="0" w:color="auto"/>
        <w:bottom w:val="none" w:sz="0" w:space="0" w:color="auto"/>
        <w:right w:val="none" w:sz="0" w:space="0" w:color="auto"/>
      </w:divBdr>
    </w:div>
    <w:div w:id="692536835">
      <w:bodyDiv w:val="1"/>
      <w:marLeft w:val="0"/>
      <w:marRight w:val="0"/>
      <w:marTop w:val="0"/>
      <w:marBottom w:val="0"/>
      <w:divBdr>
        <w:top w:val="none" w:sz="0" w:space="0" w:color="auto"/>
        <w:left w:val="none" w:sz="0" w:space="0" w:color="auto"/>
        <w:bottom w:val="none" w:sz="0" w:space="0" w:color="auto"/>
        <w:right w:val="none" w:sz="0" w:space="0" w:color="auto"/>
      </w:divBdr>
    </w:div>
    <w:div w:id="694965539">
      <w:bodyDiv w:val="1"/>
      <w:marLeft w:val="0"/>
      <w:marRight w:val="0"/>
      <w:marTop w:val="0"/>
      <w:marBottom w:val="0"/>
      <w:divBdr>
        <w:top w:val="none" w:sz="0" w:space="0" w:color="auto"/>
        <w:left w:val="none" w:sz="0" w:space="0" w:color="auto"/>
        <w:bottom w:val="none" w:sz="0" w:space="0" w:color="auto"/>
        <w:right w:val="none" w:sz="0" w:space="0" w:color="auto"/>
      </w:divBdr>
    </w:div>
    <w:div w:id="706025472">
      <w:bodyDiv w:val="1"/>
      <w:marLeft w:val="0"/>
      <w:marRight w:val="0"/>
      <w:marTop w:val="0"/>
      <w:marBottom w:val="0"/>
      <w:divBdr>
        <w:top w:val="none" w:sz="0" w:space="0" w:color="auto"/>
        <w:left w:val="none" w:sz="0" w:space="0" w:color="auto"/>
        <w:bottom w:val="none" w:sz="0" w:space="0" w:color="auto"/>
        <w:right w:val="none" w:sz="0" w:space="0" w:color="auto"/>
      </w:divBdr>
    </w:div>
    <w:div w:id="707030477">
      <w:bodyDiv w:val="1"/>
      <w:marLeft w:val="0"/>
      <w:marRight w:val="0"/>
      <w:marTop w:val="0"/>
      <w:marBottom w:val="0"/>
      <w:divBdr>
        <w:top w:val="none" w:sz="0" w:space="0" w:color="auto"/>
        <w:left w:val="none" w:sz="0" w:space="0" w:color="auto"/>
        <w:bottom w:val="none" w:sz="0" w:space="0" w:color="auto"/>
        <w:right w:val="none" w:sz="0" w:space="0" w:color="auto"/>
      </w:divBdr>
    </w:div>
    <w:div w:id="707073128">
      <w:bodyDiv w:val="1"/>
      <w:marLeft w:val="0"/>
      <w:marRight w:val="0"/>
      <w:marTop w:val="0"/>
      <w:marBottom w:val="0"/>
      <w:divBdr>
        <w:top w:val="none" w:sz="0" w:space="0" w:color="auto"/>
        <w:left w:val="none" w:sz="0" w:space="0" w:color="auto"/>
        <w:bottom w:val="none" w:sz="0" w:space="0" w:color="auto"/>
        <w:right w:val="none" w:sz="0" w:space="0" w:color="auto"/>
      </w:divBdr>
    </w:div>
    <w:div w:id="712659704">
      <w:bodyDiv w:val="1"/>
      <w:marLeft w:val="0"/>
      <w:marRight w:val="0"/>
      <w:marTop w:val="0"/>
      <w:marBottom w:val="0"/>
      <w:divBdr>
        <w:top w:val="none" w:sz="0" w:space="0" w:color="auto"/>
        <w:left w:val="none" w:sz="0" w:space="0" w:color="auto"/>
        <w:bottom w:val="none" w:sz="0" w:space="0" w:color="auto"/>
        <w:right w:val="none" w:sz="0" w:space="0" w:color="auto"/>
      </w:divBdr>
    </w:div>
    <w:div w:id="714236842">
      <w:bodyDiv w:val="1"/>
      <w:marLeft w:val="0"/>
      <w:marRight w:val="0"/>
      <w:marTop w:val="0"/>
      <w:marBottom w:val="0"/>
      <w:divBdr>
        <w:top w:val="none" w:sz="0" w:space="0" w:color="auto"/>
        <w:left w:val="none" w:sz="0" w:space="0" w:color="auto"/>
        <w:bottom w:val="none" w:sz="0" w:space="0" w:color="auto"/>
        <w:right w:val="none" w:sz="0" w:space="0" w:color="auto"/>
      </w:divBdr>
    </w:div>
    <w:div w:id="736904664">
      <w:bodyDiv w:val="1"/>
      <w:marLeft w:val="0"/>
      <w:marRight w:val="0"/>
      <w:marTop w:val="0"/>
      <w:marBottom w:val="0"/>
      <w:divBdr>
        <w:top w:val="none" w:sz="0" w:space="0" w:color="auto"/>
        <w:left w:val="none" w:sz="0" w:space="0" w:color="auto"/>
        <w:bottom w:val="none" w:sz="0" w:space="0" w:color="auto"/>
        <w:right w:val="none" w:sz="0" w:space="0" w:color="auto"/>
      </w:divBdr>
    </w:div>
    <w:div w:id="742340745">
      <w:bodyDiv w:val="1"/>
      <w:marLeft w:val="0"/>
      <w:marRight w:val="0"/>
      <w:marTop w:val="0"/>
      <w:marBottom w:val="0"/>
      <w:divBdr>
        <w:top w:val="none" w:sz="0" w:space="0" w:color="auto"/>
        <w:left w:val="none" w:sz="0" w:space="0" w:color="auto"/>
        <w:bottom w:val="none" w:sz="0" w:space="0" w:color="auto"/>
        <w:right w:val="none" w:sz="0" w:space="0" w:color="auto"/>
      </w:divBdr>
    </w:div>
    <w:div w:id="744843528">
      <w:bodyDiv w:val="1"/>
      <w:marLeft w:val="0"/>
      <w:marRight w:val="0"/>
      <w:marTop w:val="0"/>
      <w:marBottom w:val="0"/>
      <w:divBdr>
        <w:top w:val="none" w:sz="0" w:space="0" w:color="auto"/>
        <w:left w:val="none" w:sz="0" w:space="0" w:color="auto"/>
        <w:bottom w:val="none" w:sz="0" w:space="0" w:color="auto"/>
        <w:right w:val="none" w:sz="0" w:space="0" w:color="auto"/>
      </w:divBdr>
    </w:div>
    <w:div w:id="749157455">
      <w:bodyDiv w:val="1"/>
      <w:marLeft w:val="0"/>
      <w:marRight w:val="0"/>
      <w:marTop w:val="0"/>
      <w:marBottom w:val="0"/>
      <w:divBdr>
        <w:top w:val="none" w:sz="0" w:space="0" w:color="auto"/>
        <w:left w:val="none" w:sz="0" w:space="0" w:color="auto"/>
        <w:bottom w:val="none" w:sz="0" w:space="0" w:color="auto"/>
        <w:right w:val="none" w:sz="0" w:space="0" w:color="auto"/>
      </w:divBdr>
    </w:div>
    <w:div w:id="756440506">
      <w:bodyDiv w:val="1"/>
      <w:marLeft w:val="0"/>
      <w:marRight w:val="0"/>
      <w:marTop w:val="0"/>
      <w:marBottom w:val="0"/>
      <w:divBdr>
        <w:top w:val="none" w:sz="0" w:space="0" w:color="auto"/>
        <w:left w:val="none" w:sz="0" w:space="0" w:color="auto"/>
        <w:bottom w:val="none" w:sz="0" w:space="0" w:color="auto"/>
        <w:right w:val="none" w:sz="0" w:space="0" w:color="auto"/>
      </w:divBdr>
    </w:div>
    <w:div w:id="762267652">
      <w:bodyDiv w:val="1"/>
      <w:marLeft w:val="0"/>
      <w:marRight w:val="0"/>
      <w:marTop w:val="0"/>
      <w:marBottom w:val="0"/>
      <w:divBdr>
        <w:top w:val="none" w:sz="0" w:space="0" w:color="auto"/>
        <w:left w:val="none" w:sz="0" w:space="0" w:color="auto"/>
        <w:bottom w:val="none" w:sz="0" w:space="0" w:color="auto"/>
        <w:right w:val="none" w:sz="0" w:space="0" w:color="auto"/>
      </w:divBdr>
    </w:div>
    <w:div w:id="762805246">
      <w:bodyDiv w:val="1"/>
      <w:marLeft w:val="0"/>
      <w:marRight w:val="0"/>
      <w:marTop w:val="0"/>
      <w:marBottom w:val="0"/>
      <w:divBdr>
        <w:top w:val="none" w:sz="0" w:space="0" w:color="auto"/>
        <w:left w:val="none" w:sz="0" w:space="0" w:color="auto"/>
        <w:bottom w:val="none" w:sz="0" w:space="0" w:color="auto"/>
        <w:right w:val="none" w:sz="0" w:space="0" w:color="auto"/>
      </w:divBdr>
    </w:div>
    <w:div w:id="775708391">
      <w:bodyDiv w:val="1"/>
      <w:marLeft w:val="0"/>
      <w:marRight w:val="0"/>
      <w:marTop w:val="0"/>
      <w:marBottom w:val="0"/>
      <w:divBdr>
        <w:top w:val="none" w:sz="0" w:space="0" w:color="auto"/>
        <w:left w:val="none" w:sz="0" w:space="0" w:color="auto"/>
        <w:bottom w:val="none" w:sz="0" w:space="0" w:color="auto"/>
        <w:right w:val="none" w:sz="0" w:space="0" w:color="auto"/>
      </w:divBdr>
    </w:div>
    <w:div w:id="775832216">
      <w:bodyDiv w:val="1"/>
      <w:marLeft w:val="0"/>
      <w:marRight w:val="0"/>
      <w:marTop w:val="0"/>
      <w:marBottom w:val="0"/>
      <w:divBdr>
        <w:top w:val="none" w:sz="0" w:space="0" w:color="auto"/>
        <w:left w:val="none" w:sz="0" w:space="0" w:color="auto"/>
        <w:bottom w:val="none" w:sz="0" w:space="0" w:color="auto"/>
        <w:right w:val="none" w:sz="0" w:space="0" w:color="auto"/>
      </w:divBdr>
    </w:div>
    <w:div w:id="776413502">
      <w:bodyDiv w:val="1"/>
      <w:marLeft w:val="0"/>
      <w:marRight w:val="0"/>
      <w:marTop w:val="0"/>
      <w:marBottom w:val="0"/>
      <w:divBdr>
        <w:top w:val="none" w:sz="0" w:space="0" w:color="auto"/>
        <w:left w:val="none" w:sz="0" w:space="0" w:color="auto"/>
        <w:bottom w:val="none" w:sz="0" w:space="0" w:color="auto"/>
        <w:right w:val="none" w:sz="0" w:space="0" w:color="auto"/>
      </w:divBdr>
    </w:div>
    <w:div w:id="796795159">
      <w:bodyDiv w:val="1"/>
      <w:marLeft w:val="0"/>
      <w:marRight w:val="0"/>
      <w:marTop w:val="0"/>
      <w:marBottom w:val="0"/>
      <w:divBdr>
        <w:top w:val="none" w:sz="0" w:space="0" w:color="auto"/>
        <w:left w:val="none" w:sz="0" w:space="0" w:color="auto"/>
        <w:bottom w:val="none" w:sz="0" w:space="0" w:color="auto"/>
        <w:right w:val="none" w:sz="0" w:space="0" w:color="auto"/>
      </w:divBdr>
    </w:div>
    <w:div w:id="809245368">
      <w:bodyDiv w:val="1"/>
      <w:marLeft w:val="0"/>
      <w:marRight w:val="0"/>
      <w:marTop w:val="0"/>
      <w:marBottom w:val="0"/>
      <w:divBdr>
        <w:top w:val="none" w:sz="0" w:space="0" w:color="auto"/>
        <w:left w:val="none" w:sz="0" w:space="0" w:color="auto"/>
        <w:bottom w:val="none" w:sz="0" w:space="0" w:color="auto"/>
        <w:right w:val="none" w:sz="0" w:space="0" w:color="auto"/>
      </w:divBdr>
    </w:div>
    <w:div w:id="809830409">
      <w:bodyDiv w:val="1"/>
      <w:marLeft w:val="0"/>
      <w:marRight w:val="0"/>
      <w:marTop w:val="0"/>
      <w:marBottom w:val="0"/>
      <w:divBdr>
        <w:top w:val="none" w:sz="0" w:space="0" w:color="auto"/>
        <w:left w:val="none" w:sz="0" w:space="0" w:color="auto"/>
        <w:bottom w:val="none" w:sz="0" w:space="0" w:color="auto"/>
        <w:right w:val="none" w:sz="0" w:space="0" w:color="auto"/>
      </w:divBdr>
    </w:div>
    <w:div w:id="820585425">
      <w:bodyDiv w:val="1"/>
      <w:marLeft w:val="0"/>
      <w:marRight w:val="0"/>
      <w:marTop w:val="0"/>
      <w:marBottom w:val="0"/>
      <w:divBdr>
        <w:top w:val="none" w:sz="0" w:space="0" w:color="auto"/>
        <w:left w:val="none" w:sz="0" w:space="0" w:color="auto"/>
        <w:bottom w:val="none" w:sz="0" w:space="0" w:color="auto"/>
        <w:right w:val="none" w:sz="0" w:space="0" w:color="auto"/>
      </w:divBdr>
    </w:div>
    <w:div w:id="821504811">
      <w:bodyDiv w:val="1"/>
      <w:marLeft w:val="0"/>
      <w:marRight w:val="0"/>
      <w:marTop w:val="0"/>
      <w:marBottom w:val="0"/>
      <w:divBdr>
        <w:top w:val="none" w:sz="0" w:space="0" w:color="auto"/>
        <w:left w:val="none" w:sz="0" w:space="0" w:color="auto"/>
        <w:bottom w:val="none" w:sz="0" w:space="0" w:color="auto"/>
        <w:right w:val="none" w:sz="0" w:space="0" w:color="auto"/>
      </w:divBdr>
    </w:div>
    <w:div w:id="821628602">
      <w:bodyDiv w:val="1"/>
      <w:marLeft w:val="0"/>
      <w:marRight w:val="0"/>
      <w:marTop w:val="0"/>
      <w:marBottom w:val="0"/>
      <w:divBdr>
        <w:top w:val="none" w:sz="0" w:space="0" w:color="auto"/>
        <w:left w:val="none" w:sz="0" w:space="0" w:color="auto"/>
        <w:bottom w:val="none" w:sz="0" w:space="0" w:color="auto"/>
        <w:right w:val="none" w:sz="0" w:space="0" w:color="auto"/>
      </w:divBdr>
    </w:div>
    <w:div w:id="823207387">
      <w:bodyDiv w:val="1"/>
      <w:marLeft w:val="0"/>
      <w:marRight w:val="0"/>
      <w:marTop w:val="0"/>
      <w:marBottom w:val="0"/>
      <w:divBdr>
        <w:top w:val="none" w:sz="0" w:space="0" w:color="auto"/>
        <w:left w:val="none" w:sz="0" w:space="0" w:color="auto"/>
        <w:bottom w:val="none" w:sz="0" w:space="0" w:color="auto"/>
        <w:right w:val="none" w:sz="0" w:space="0" w:color="auto"/>
      </w:divBdr>
    </w:div>
    <w:div w:id="825392704">
      <w:bodyDiv w:val="1"/>
      <w:marLeft w:val="0"/>
      <w:marRight w:val="0"/>
      <w:marTop w:val="0"/>
      <w:marBottom w:val="0"/>
      <w:divBdr>
        <w:top w:val="none" w:sz="0" w:space="0" w:color="auto"/>
        <w:left w:val="none" w:sz="0" w:space="0" w:color="auto"/>
        <w:bottom w:val="none" w:sz="0" w:space="0" w:color="auto"/>
        <w:right w:val="none" w:sz="0" w:space="0" w:color="auto"/>
      </w:divBdr>
    </w:div>
    <w:div w:id="826290346">
      <w:bodyDiv w:val="1"/>
      <w:marLeft w:val="0"/>
      <w:marRight w:val="0"/>
      <w:marTop w:val="0"/>
      <w:marBottom w:val="0"/>
      <w:divBdr>
        <w:top w:val="none" w:sz="0" w:space="0" w:color="auto"/>
        <w:left w:val="none" w:sz="0" w:space="0" w:color="auto"/>
        <w:bottom w:val="none" w:sz="0" w:space="0" w:color="auto"/>
        <w:right w:val="none" w:sz="0" w:space="0" w:color="auto"/>
      </w:divBdr>
    </w:div>
    <w:div w:id="830099486">
      <w:bodyDiv w:val="1"/>
      <w:marLeft w:val="0"/>
      <w:marRight w:val="0"/>
      <w:marTop w:val="0"/>
      <w:marBottom w:val="0"/>
      <w:divBdr>
        <w:top w:val="none" w:sz="0" w:space="0" w:color="auto"/>
        <w:left w:val="none" w:sz="0" w:space="0" w:color="auto"/>
        <w:bottom w:val="none" w:sz="0" w:space="0" w:color="auto"/>
        <w:right w:val="none" w:sz="0" w:space="0" w:color="auto"/>
      </w:divBdr>
    </w:div>
    <w:div w:id="832842835">
      <w:bodyDiv w:val="1"/>
      <w:marLeft w:val="0"/>
      <w:marRight w:val="0"/>
      <w:marTop w:val="0"/>
      <w:marBottom w:val="0"/>
      <w:divBdr>
        <w:top w:val="none" w:sz="0" w:space="0" w:color="auto"/>
        <w:left w:val="none" w:sz="0" w:space="0" w:color="auto"/>
        <w:bottom w:val="none" w:sz="0" w:space="0" w:color="auto"/>
        <w:right w:val="none" w:sz="0" w:space="0" w:color="auto"/>
      </w:divBdr>
    </w:div>
    <w:div w:id="839586468">
      <w:bodyDiv w:val="1"/>
      <w:marLeft w:val="0"/>
      <w:marRight w:val="0"/>
      <w:marTop w:val="0"/>
      <w:marBottom w:val="0"/>
      <w:divBdr>
        <w:top w:val="none" w:sz="0" w:space="0" w:color="auto"/>
        <w:left w:val="none" w:sz="0" w:space="0" w:color="auto"/>
        <w:bottom w:val="none" w:sz="0" w:space="0" w:color="auto"/>
        <w:right w:val="none" w:sz="0" w:space="0" w:color="auto"/>
      </w:divBdr>
    </w:div>
    <w:div w:id="853496895">
      <w:bodyDiv w:val="1"/>
      <w:marLeft w:val="0"/>
      <w:marRight w:val="0"/>
      <w:marTop w:val="0"/>
      <w:marBottom w:val="0"/>
      <w:divBdr>
        <w:top w:val="none" w:sz="0" w:space="0" w:color="auto"/>
        <w:left w:val="none" w:sz="0" w:space="0" w:color="auto"/>
        <w:bottom w:val="none" w:sz="0" w:space="0" w:color="auto"/>
        <w:right w:val="none" w:sz="0" w:space="0" w:color="auto"/>
      </w:divBdr>
    </w:div>
    <w:div w:id="854729532">
      <w:bodyDiv w:val="1"/>
      <w:marLeft w:val="0"/>
      <w:marRight w:val="0"/>
      <w:marTop w:val="0"/>
      <w:marBottom w:val="0"/>
      <w:divBdr>
        <w:top w:val="none" w:sz="0" w:space="0" w:color="auto"/>
        <w:left w:val="none" w:sz="0" w:space="0" w:color="auto"/>
        <w:bottom w:val="none" w:sz="0" w:space="0" w:color="auto"/>
        <w:right w:val="none" w:sz="0" w:space="0" w:color="auto"/>
      </w:divBdr>
    </w:div>
    <w:div w:id="861088936">
      <w:bodyDiv w:val="1"/>
      <w:marLeft w:val="0"/>
      <w:marRight w:val="0"/>
      <w:marTop w:val="0"/>
      <w:marBottom w:val="0"/>
      <w:divBdr>
        <w:top w:val="none" w:sz="0" w:space="0" w:color="auto"/>
        <w:left w:val="none" w:sz="0" w:space="0" w:color="auto"/>
        <w:bottom w:val="none" w:sz="0" w:space="0" w:color="auto"/>
        <w:right w:val="none" w:sz="0" w:space="0" w:color="auto"/>
      </w:divBdr>
    </w:div>
    <w:div w:id="863055327">
      <w:bodyDiv w:val="1"/>
      <w:marLeft w:val="0"/>
      <w:marRight w:val="0"/>
      <w:marTop w:val="0"/>
      <w:marBottom w:val="0"/>
      <w:divBdr>
        <w:top w:val="none" w:sz="0" w:space="0" w:color="auto"/>
        <w:left w:val="none" w:sz="0" w:space="0" w:color="auto"/>
        <w:bottom w:val="none" w:sz="0" w:space="0" w:color="auto"/>
        <w:right w:val="none" w:sz="0" w:space="0" w:color="auto"/>
      </w:divBdr>
    </w:div>
    <w:div w:id="869496084">
      <w:bodyDiv w:val="1"/>
      <w:marLeft w:val="0"/>
      <w:marRight w:val="0"/>
      <w:marTop w:val="0"/>
      <w:marBottom w:val="0"/>
      <w:divBdr>
        <w:top w:val="none" w:sz="0" w:space="0" w:color="auto"/>
        <w:left w:val="none" w:sz="0" w:space="0" w:color="auto"/>
        <w:bottom w:val="none" w:sz="0" w:space="0" w:color="auto"/>
        <w:right w:val="none" w:sz="0" w:space="0" w:color="auto"/>
      </w:divBdr>
    </w:div>
    <w:div w:id="872117425">
      <w:bodyDiv w:val="1"/>
      <w:marLeft w:val="0"/>
      <w:marRight w:val="0"/>
      <w:marTop w:val="0"/>
      <w:marBottom w:val="0"/>
      <w:divBdr>
        <w:top w:val="none" w:sz="0" w:space="0" w:color="auto"/>
        <w:left w:val="none" w:sz="0" w:space="0" w:color="auto"/>
        <w:bottom w:val="none" w:sz="0" w:space="0" w:color="auto"/>
        <w:right w:val="none" w:sz="0" w:space="0" w:color="auto"/>
      </w:divBdr>
    </w:div>
    <w:div w:id="875848538">
      <w:bodyDiv w:val="1"/>
      <w:marLeft w:val="0"/>
      <w:marRight w:val="0"/>
      <w:marTop w:val="0"/>
      <w:marBottom w:val="0"/>
      <w:divBdr>
        <w:top w:val="none" w:sz="0" w:space="0" w:color="auto"/>
        <w:left w:val="none" w:sz="0" w:space="0" w:color="auto"/>
        <w:bottom w:val="none" w:sz="0" w:space="0" w:color="auto"/>
        <w:right w:val="none" w:sz="0" w:space="0" w:color="auto"/>
      </w:divBdr>
    </w:div>
    <w:div w:id="881670556">
      <w:bodyDiv w:val="1"/>
      <w:marLeft w:val="0"/>
      <w:marRight w:val="0"/>
      <w:marTop w:val="0"/>
      <w:marBottom w:val="0"/>
      <w:divBdr>
        <w:top w:val="none" w:sz="0" w:space="0" w:color="auto"/>
        <w:left w:val="none" w:sz="0" w:space="0" w:color="auto"/>
        <w:bottom w:val="none" w:sz="0" w:space="0" w:color="auto"/>
        <w:right w:val="none" w:sz="0" w:space="0" w:color="auto"/>
      </w:divBdr>
    </w:div>
    <w:div w:id="890118149">
      <w:bodyDiv w:val="1"/>
      <w:marLeft w:val="0"/>
      <w:marRight w:val="0"/>
      <w:marTop w:val="0"/>
      <w:marBottom w:val="0"/>
      <w:divBdr>
        <w:top w:val="none" w:sz="0" w:space="0" w:color="auto"/>
        <w:left w:val="none" w:sz="0" w:space="0" w:color="auto"/>
        <w:bottom w:val="none" w:sz="0" w:space="0" w:color="auto"/>
        <w:right w:val="none" w:sz="0" w:space="0" w:color="auto"/>
      </w:divBdr>
    </w:div>
    <w:div w:id="899242515">
      <w:bodyDiv w:val="1"/>
      <w:marLeft w:val="0"/>
      <w:marRight w:val="0"/>
      <w:marTop w:val="0"/>
      <w:marBottom w:val="0"/>
      <w:divBdr>
        <w:top w:val="none" w:sz="0" w:space="0" w:color="auto"/>
        <w:left w:val="none" w:sz="0" w:space="0" w:color="auto"/>
        <w:bottom w:val="none" w:sz="0" w:space="0" w:color="auto"/>
        <w:right w:val="none" w:sz="0" w:space="0" w:color="auto"/>
      </w:divBdr>
    </w:div>
    <w:div w:id="901908840">
      <w:bodyDiv w:val="1"/>
      <w:marLeft w:val="0"/>
      <w:marRight w:val="0"/>
      <w:marTop w:val="0"/>
      <w:marBottom w:val="0"/>
      <w:divBdr>
        <w:top w:val="none" w:sz="0" w:space="0" w:color="auto"/>
        <w:left w:val="none" w:sz="0" w:space="0" w:color="auto"/>
        <w:bottom w:val="none" w:sz="0" w:space="0" w:color="auto"/>
        <w:right w:val="none" w:sz="0" w:space="0" w:color="auto"/>
      </w:divBdr>
    </w:div>
    <w:div w:id="904219836">
      <w:bodyDiv w:val="1"/>
      <w:marLeft w:val="0"/>
      <w:marRight w:val="0"/>
      <w:marTop w:val="0"/>
      <w:marBottom w:val="0"/>
      <w:divBdr>
        <w:top w:val="none" w:sz="0" w:space="0" w:color="auto"/>
        <w:left w:val="none" w:sz="0" w:space="0" w:color="auto"/>
        <w:bottom w:val="none" w:sz="0" w:space="0" w:color="auto"/>
        <w:right w:val="none" w:sz="0" w:space="0" w:color="auto"/>
      </w:divBdr>
    </w:div>
    <w:div w:id="908468159">
      <w:bodyDiv w:val="1"/>
      <w:marLeft w:val="0"/>
      <w:marRight w:val="0"/>
      <w:marTop w:val="0"/>
      <w:marBottom w:val="0"/>
      <w:divBdr>
        <w:top w:val="none" w:sz="0" w:space="0" w:color="auto"/>
        <w:left w:val="none" w:sz="0" w:space="0" w:color="auto"/>
        <w:bottom w:val="none" w:sz="0" w:space="0" w:color="auto"/>
        <w:right w:val="none" w:sz="0" w:space="0" w:color="auto"/>
      </w:divBdr>
    </w:div>
    <w:div w:id="910384147">
      <w:bodyDiv w:val="1"/>
      <w:marLeft w:val="0"/>
      <w:marRight w:val="0"/>
      <w:marTop w:val="0"/>
      <w:marBottom w:val="0"/>
      <w:divBdr>
        <w:top w:val="none" w:sz="0" w:space="0" w:color="auto"/>
        <w:left w:val="none" w:sz="0" w:space="0" w:color="auto"/>
        <w:bottom w:val="none" w:sz="0" w:space="0" w:color="auto"/>
        <w:right w:val="none" w:sz="0" w:space="0" w:color="auto"/>
      </w:divBdr>
    </w:div>
    <w:div w:id="915090717">
      <w:bodyDiv w:val="1"/>
      <w:marLeft w:val="0"/>
      <w:marRight w:val="0"/>
      <w:marTop w:val="0"/>
      <w:marBottom w:val="0"/>
      <w:divBdr>
        <w:top w:val="none" w:sz="0" w:space="0" w:color="auto"/>
        <w:left w:val="none" w:sz="0" w:space="0" w:color="auto"/>
        <w:bottom w:val="none" w:sz="0" w:space="0" w:color="auto"/>
        <w:right w:val="none" w:sz="0" w:space="0" w:color="auto"/>
      </w:divBdr>
    </w:div>
    <w:div w:id="927693844">
      <w:bodyDiv w:val="1"/>
      <w:marLeft w:val="0"/>
      <w:marRight w:val="0"/>
      <w:marTop w:val="0"/>
      <w:marBottom w:val="0"/>
      <w:divBdr>
        <w:top w:val="none" w:sz="0" w:space="0" w:color="auto"/>
        <w:left w:val="none" w:sz="0" w:space="0" w:color="auto"/>
        <w:bottom w:val="none" w:sz="0" w:space="0" w:color="auto"/>
        <w:right w:val="none" w:sz="0" w:space="0" w:color="auto"/>
      </w:divBdr>
    </w:div>
    <w:div w:id="938683821">
      <w:bodyDiv w:val="1"/>
      <w:marLeft w:val="0"/>
      <w:marRight w:val="0"/>
      <w:marTop w:val="0"/>
      <w:marBottom w:val="0"/>
      <w:divBdr>
        <w:top w:val="none" w:sz="0" w:space="0" w:color="auto"/>
        <w:left w:val="none" w:sz="0" w:space="0" w:color="auto"/>
        <w:bottom w:val="none" w:sz="0" w:space="0" w:color="auto"/>
        <w:right w:val="none" w:sz="0" w:space="0" w:color="auto"/>
      </w:divBdr>
    </w:div>
    <w:div w:id="939919108">
      <w:bodyDiv w:val="1"/>
      <w:marLeft w:val="0"/>
      <w:marRight w:val="0"/>
      <w:marTop w:val="0"/>
      <w:marBottom w:val="0"/>
      <w:divBdr>
        <w:top w:val="none" w:sz="0" w:space="0" w:color="auto"/>
        <w:left w:val="none" w:sz="0" w:space="0" w:color="auto"/>
        <w:bottom w:val="none" w:sz="0" w:space="0" w:color="auto"/>
        <w:right w:val="none" w:sz="0" w:space="0" w:color="auto"/>
      </w:divBdr>
    </w:div>
    <w:div w:id="945961966">
      <w:bodyDiv w:val="1"/>
      <w:marLeft w:val="0"/>
      <w:marRight w:val="0"/>
      <w:marTop w:val="0"/>
      <w:marBottom w:val="0"/>
      <w:divBdr>
        <w:top w:val="none" w:sz="0" w:space="0" w:color="auto"/>
        <w:left w:val="none" w:sz="0" w:space="0" w:color="auto"/>
        <w:bottom w:val="none" w:sz="0" w:space="0" w:color="auto"/>
        <w:right w:val="none" w:sz="0" w:space="0" w:color="auto"/>
      </w:divBdr>
    </w:div>
    <w:div w:id="948246546">
      <w:bodyDiv w:val="1"/>
      <w:marLeft w:val="0"/>
      <w:marRight w:val="0"/>
      <w:marTop w:val="0"/>
      <w:marBottom w:val="0"/>
      <w:divBdr>
        <w:top w:val="none" w:sz="0" w:space="0" w:color="auto"/>
        <w:left w:val="none" w:sz="0" w:space="0" w:color="auto"/>
        <w:bottom w:val="none" w:sz="0" w:space="0" w:color="auto"/>
        <w:right w:val="none" w:sz="0" w:space="0" w:color="auto"/>
      </w:divBdr>
    </w:div>
    <w:div w:id="960764470">
      <w:bodyDiv w:val="1"/>
      <w:marLeft w:val="0"/>
      <w:marRight w:val="0"/>
      <w:marTop w:val="0"/>
      <w:marBottom w:val="0"/>
      <w:divBdr>
        <w:top w:val="none" w:sz="0" w:space="0" w:color="auto"/>
        <w:left w:val="none" w:sz="0" w:space="0" w:color="auto"/>
        <w:bottom w:val="none" w:sz="0" w:space="0" w:color="auto"/>
        <w:right w:val="none" w:sz="0" w:space="0" w:color="auto"/>
      </w:divBdr>
    </w:div>
    <w:div w:id="964771833">
      <w:bodyDiv w:val="1"/>
      <w:marLeft w:val="0"/>
      <w:marRight w:val="0"/>
      <w:marTop w:val="0"/>
      <w:marBottom w:val="0"/>
      <w:divBdr>
        <w:top w:val="none" w:sz="0" w:space="0" w:color="auto"/>
        <w:left w:val="none" w:sz="0" w:space="0" w:color="auto"/>
        <w:bottom w:val="none" w:sz="0" w:space="0" w:color="auto"/>
        <w:right w:val="none" w:sz="0" w:space="0" w:color="auto"/>
      </w:divBdr>
    </w:div>
    <w:div w:id="980503230">
      <w:bodyDiv w:val="1"/>
      <w:marLeft w:val="0"/>
      <w:marRight w:val="0"/>
      <w:marTop w:val="0"/>
      <w:marBottom w:val="0"/>
      <w:divBdr>
        <w:top w:val="none" w:sz="0" w:space="0" w:color="auto"/>
        <w:left w:val="none" w:sz="0" w:space="0" w:color="auto"/>
        <w:bottom w:val="none" w:sz="0" w:space="0" w:color="auto"/>
        <w:right w:val="none" w:sz="0" w:space="0" w:color="auto"/>
      </w:divBdr>
    </w:div>
    <w:div w:id="986545195">
      <w:bodyDiv w:val="1"/>
      <w:marLeft w:val="0"/>
      <w:marRight w:val="0"/>
      <w:marTop w:val="0"/>
      <w:marBottom w:val="0"/>
      <w:divBdr>
        <w:top w:val="none" w:sz="0" w:space="0" w:color="auto"/>
        <w:left w:val="none" w:sz="0" w:space="0" w:color="auto"/>
        <w:bottom w:val="none" w:sz="0" w:space="0" w:color="auto"/>
        <w:right w:val="none" w:sz="0" w:space="0" w:color="auto"/>
      </w:divBdr>
    </w:div>
    <w:div w:id="999233360">
      <w:bodyDiv w:val="1"/>
      <w:marLeft w:val="0"/>
      <w:marRight w:val="0"/>
      <w:marTop w:val="0"/>
      <w:marBottom w:val="0"/>
      <w:divBdr>
        <w:top w:val="none" w:sz="0" w:space="0" w:color="auto"/>
        <w:left w:val="none" w:sz="0" w:space="0" w:color="auto"/>
        <w:bottom w:val="none" w:sz="0" w:space="0" w:color="auto"/>
        <w:right w:val="none" w:sz="0" w:space="0" w:color="auto"/>
      </w:divBdr>
    </w:div>
    <w:div w:id="1005212222">
      <w:bodyDiv w:val="1"/>
      <w:marLeft w:val="0"/>
      <w:marRight w:val="0"/>
      <w:marTop w:val="0"/>
      <w:marBottom w:val="0"/>
      <w:divBdr>
        <w:top w:val="none" w:sz="0" w:space="0" w:color="auto"/>
        <w:left w:val="none" w:sz="0" w:space="0" w:color="auto"/>
        <w:bottom w:val="none" w:sz="0" w:space="0" w:color="auto"/>
        <w:right w:val="none" w:sz="0" w:space="0" w:color="auto"/>
      </w:divBdr>
    </w:div>
    <w:div w:id="1010718478">
      <w:bodyDiv w:val="1"/>
      <w:marLeft w:val="0"/>
      <w:marRight w:val="0"/>
      <w:marTop w:val="0"/>
      <w:marBottom w:val="0"/>
      <w:divBdr>
        <w:top w:val="none" w:sz="0" w:space="0" w:color="auto"/>
        <w:left w:val="none" w:sz="0" w:space="0" w:color="auto"/>
        <w:bottom w:val="none" w:sz="0" w:space="0" w:color="auto"/>
        <w:right w:val="none" w:sz="0" w:space="0" w:color="auto"/>
      </w:divBdr>
    </w:div>
    <w:div w:id="1013611438">
      <w:bodyDiv w:val="1"/>
      <w:marLeft w:val="0"/>
      <w:marRight w:val="0"/>
      <w:marTop w:val="0"/>
      <w:marBottom w:val="0"/>
      <w:divBdr>
        <w:top w:val="none" w:sz="0" w:space="0" w:color="auto"/>
        <w:left w:val="none" w:sz="0" w:space="0" w:color="auto"/>
        <w:bottom w:val="none" w:sz="0" w:space="0" w:color="auto"/>
        <w:right w:val="none" w:sz="0" w:space="0" w:color="auto"/>
      </w:divBdr>
    </w:div>
    <w:div w:id="1015497934">
      <w:bodyDiv w:val="1"/>
      <w:marLeft w:val="0"/>
      <w:marRight w:val="0"/>
      <w:marTop w:val="0"/>
      <w:marBottom w:val="0"/>
      <w:divBdr>
        <w:top w:val="none" w:sz="0" w:space="0" w:color="auto"/>
        <w:left w:val="none" w:sz="0" w:space="0" w:color="auto"/>
        <w:bottom w:val="none" w:sz="0" w:space="0" w:color="auto"/>
        <w:right w:val="none" w:sz="0" w:space="0" w:color="auto"/>
      </w:divBdr>
    </w:div>
    <w:div w:id="1028025518">
      <w:bodyDiv w:val="1"/>
      <w:marLeft w:val="0"/>
      <w:marRight w:val="0"/>
      <w:marTop w:val="0"/>
      <w:marBottom w:val="0"/>
      <w:divBdr>
        <w:top w:val="none" w:sz="0" w:space="0" w:color="auto"/>
        <w:left w:val="none" w:sz="0" w:space="0" w:color="auto"/>
        <w:bottom w:val="none" w:sz="0" w:space="0" w:color="auto"/>
        <w:right w:val="none" w:sz="0" w:space="0" w:color="auto"/>
      </w:divBdr>
    </w:div>
    <w:div w:id="1044715735">
      <w:bodyDiv w:val="1"/>
      <w:marLeft w:val="0"/>
      <w:marRight w:val="0"/>
      <w:marTop w:val="0"/>
      <w:marBottom w:val="0"/>
      <w:divBdr>
        <w:top w:val="none" w:sz="0" w:space="0" w:color="auto"/>
        <w:left w:val="none" w:sz="0" w:space="0" w:color="auto"/>
        <w:bottom w:val="none" w:sz="0" w:space="0" w:color="auto"/>
        <w:right w:val="none" w:sz="0" w:space="0" w:color="auto"/>
      </w:divBdr>
    </w:div>
    <w:div w:id="1050499922">
      <w:bodyDiv w:val="1"/>
      <w:marLeft w:val="0"/>
      <w:marRight w:val="0"/>
      <w:marTop w:val="0"/>
      <w:marBottom w:val="0"/>
      <w:divBdr>
        <w:top w:val="none" w:sz="0" w:space="0" w:color="auto"/>
        <w:left w:val="none" w:sz="0" w:space="0" w:color="auto"/>
        <w:bottom w:val="none" w:sz="0" w:space="0" w:color="auto"/>
        <w:right w:val="none" w:sz="0" w:space="0" w:color="auto"/>
      </w:divBdr>
    </w:div>
    <w:div w:id="1057319612">
      <w:bodyDiv w:val="1"/>
      <w:marLeft w:val="0"/>
      <w:marRight w:val="0"/>
      <w:marTop w:val="0"/>
      <w:marBottom w:val="0"/>
      <w:divBdr>
        <w:top w:val="none" w:sz="0" w:space="0" w:color="auto"/>
        <w:left w:val="none" w:sz="0" w:space="0" w:color="auto"/>
        <w:bottom w:val="none" w:sz="0" w:space="0" w:color="auto"/>
        <w:right w:val="none" w:sz="0" w:space="0" w:color="auto"/>
      </w:divBdr>
    </w:div>
    <w:div w:id="1062561149">
      <w:bodyDiv w:val="1"/>
      <w:marLeft w:val="0"/>
      <w:marRight w:val="0"/>
      <w:marTop w:val="0"/>
      <w:marBottom w:val="0"/>
      <w:divBdr>
        <w:top w:val="none" w:sz="0" w:space="0" w:color="auto"/>
        <w:left w:val="none" w:sz="0" w:space="0" w:color="auto"/>
        <w:bottom w:val="none" w:sz="0" w:space="0" w:color="auto"/>
        <w:right w:val="none" w:sz="0" w:space="0" w:color="auto"/>
      </w:divBdr>
    </w:div>
    <w:div w:id="1070466029">
      <w:bodyDiv w:val="1"/>
      <w:marLeft w:val="0"/>
      <w:marRight w:val="0"/>
      <w:marTop w:val="0"/>
      <w:marBottom w:val="0"/>
      <w:divBdr>
        <w:top w:val="none" w:sz="0" w:space="0" w:color="auto"/>
        <w:left w:val="none" w:sz="0" w:space="0" w:color="auto"/>
        <w:bottom w:val="none" w:sz="0" w:space="0" w:color="auto"/>
        <w:right w:val="none" w:sz="0" w:space="0" w:color="auto"/>
      </w:divBdr>
    </w:div>
    <w:div w:id="1071001085">
      <w:bodyDiv w:val="1"/>
      <w:marLeft w:val="0"/>
      <w:marRight w:val="0"/>
      <w:marTop w:val="0"/>
      <w:marBottom w:val="0"/>
      <w:divBdr>
        <w:top w:val="none" w:sz="0" w:space="0" w:color="auto"/>
        <w:left w:val="none" w:sz="0" w:space="0" w:color="auto"/>
        <w:bottom w:val="none" w:sz="0" w:space="0" w:color="auto"/>
        <w:right w:val="none" w:sz="0" w:space="0" w:color="auto"/>
      </w:divBdr>
    </w:div>
    <w:div w:id="1079984913">
      <w:bodyDiv w:val="1"/>
      <w:marLeft w:val="0"/>
      <w:marRight w:val="0"/>
      <w:marTop w:val="0"/>
      <w:marBottom w:val="0"/>
      <w:divBdr>
        <w:top w:val="none" w:sz="0" w:space="0" w:color="auto"/>
        <w:left w:val="none" w:sz="0" w:space="0" w:color="auto"/>
        <w:bottom w:val="none" w:sz="0" w:space="0" w:color="auto"/>
        <w:right w:val="none" w:sz="0" w:space="0" w:color="auto"/>
      </w:divBdr>
    </w:div>
    <w:div w:id="1080174658">
      <w:bodyDiv w:val="1"/>
      <w:marLeft w:val="0"/>
      <w:marRight w:val="0"/>
      <w:marTop w:val="0"/>
      <w:marBottom w:val="0"/>
      <w:divBdr>
        <w:top w:val="none" w:sz="0" w:space="0" w:color="auto"/>
        <w:left w:val="none" w:sz="0" w:space="0" w:color="auto"/>
        <w:bottom w:val="none" w:sz="0" w:space="0" w:color="auto"/>
        <w:right w:val="none" w:sz="0" w:space="0" w:color="auto"/>
      </w:divBdr>
    </w:div>
    <w:div w:id="1092166026">
      <w:bodyDiv w:val="1"/>
      <w:marLeft w:val="0"/>
      <w:marRight w:val="0"/>
      <w:marTop w:val="0"/>
      <w:marBottom w:val="0"/>
      <w:divBdr>
        <w:top w:val="none" w:sz="0" w:space="0" w:color="auto"/>
        <w:left w:val="none" w:sz="0" w:space="0" w:color="auto"/>
        <w:bottom w:val="none" w:sz="0" w:space="0" w:color="auto"/>
        <w:right w:val="none" w:sz="0" w:space="0" w:color="auto"/>
      </w:divBdr>
    </w:div>
    <w:div w:id="1094012654">
      <w:bodyDiv w:val="1"/>
      <w:marLeft w:val="0"/>
      <w:marRight w:val="0"/>
      <w:marTop w:val="0"/>
      <w:marBottom w:val="0"/>
      <w:divBdr>
        <w:top w:val="none" w:sz="0" w:space="0" w:color="auto"/>
        <w:left w:val="none" w:sz="0" w:space="0" w:color="auto"/>
        <w:bottom w:val="none" w:sz="0" w:space="0" w:color="auto"/>
        <w:right w:val="none" w:sz="0" w:space="0" w:color="auto"/>
      </w:divBdr>
    </w:div>
    <w:div w:id="1099522716">
      <w:bodyDiv w:val="1"/>
      <w:marLeft w:val="0"/>
      <w:marRight w:val="0"/>
      <w:marTop w:val="0"/>
      <w:marBottom w:val="0"/>
      <w:divBdr>
        <w:top w:val="none" w:sz="0" w:space="0" w:color="auto"/>
        <w:left w:val="none" w:sz="0" w:space="0" w:color="auto"/>
        <w:bottom w:val="none" w:sz="0" w:space="0" w:color="auto"/>
        <w:right w:val="none" w:sz="0" w:space="0" w:color="auto"/>
      </w:divBdr>
    </w:div>
    <w:div w:id="1110007118">
      <w:bodyDiv w:val="1"/>
      <w:marLeft w:val="0"/>
      <w:marRight w:val="0"/>
      <w:marTop w:val="0"/>
      <w:marBottom w:val="0"/>
      <w:divBdr>
        <w:top w:val="none" w:sz="0" w:space="0" w:color="auto"/>
        <w:left w:val="none" w:sz="0" w:space="0" w:color="auto"/>
        <w:bottom w:val="none" w:sz="0" w:space="0" w:color="auto"/>
        <w:right w:val="none" w:sz="0" w:space="0" w:color="auto"/>
      </w:divBdr>
    </w:div>
    <w:div w:id="1110130635">
      <w:bodyDiv w:val="1"/>
      <w:marLeft w:val="0"/>
      <w:marRight w:val="0"/>
      <w:marTop w:val="0"/>
      <w:marBottom w:val="0"/>
      <w:divBdr>
        <w:top w:val="none" w:sz="0" w:space="0" w:color="auto"/>
        <w:left w:val="none" w:sz="0" w:space="0" w:color="auto"/>
        <w:bottom w:val="none" w:sz="0" w:space="0" w:color="auto"/>
        <w:right w:val="none" w:sz="0" w:space="0" w:color="auto"/>
      </w:divBdr>
    </w:div>
    <w:div w:id="1120420257">
      <w:bodyDiv w:val="1"/>
      <w:marLeft w:val="0"/>
      <w:marRight w:val="0"/>
      <w:marTop w:val="0"/>
      <w:marBottom w:val="0"/>
      <w:divBdr>
        <w:top w:val="none" w:sz="0" w:space="0" w:color="auto"/>
        <w:left w:val="none" w:sz="0" w:space="0" w:color="auto"/>
        <w:bottom w:val="none" w:sz="0" w:space="0" w:color="auto"/>
        <w:right w:val="none" w:sz="0" w:space="0" w:color="auto"/>
      </w:divBdr>
    </w:div>
    <w:div w:id="1129864266">
      <w:bodyDiv w:val="1"/>
      <w:marLeft w:val="0"/>
      <w:marRight w:val="0"/>
      <w:marTop w:val="0"/>
      <w:marBottom w:val="0"/>
      <w:divBdr>
        <w:top w:val="none" w:sz="0" w:space="0" w:color="auto"/>
        <w:left w:val="none" w:sz="0" w:space="0" w:color="auto"/>
        <w:bottom w:val="none" w:sz="0" w:space="0" w:color="auto"/>
        <w:right w:val="none" w:sz="0" w:space="0" w:color="auto"/>
      </w:divBdr>
    </w:div>
    <w:div w:id="1134831681">
      <w:bodyDiv w:val="1"/>
      <w:marLeft w:val="0"/>
      <w:marRight w:val="0"/>
      <w:marTop w:val="0"/>
      <w:marBottom w:val="0"/>
      <w:divBdr>
        <w:top w:val="none" w:sz="0" w:space="0" w:color="auto"/>
        <w:left w:val="none" w:sz="0" w:space="0" w:color="auto"/>
        <w:bottom w:val="none" w:sz="0" w:space="0" w:color="auto"/>
        <w:right w:val="none" w:sz="0" w:space="0" w:color="auto"/>
      </w:divBdr>
    </w:div>
    <w:div w:id="1149829833">
      <w:bodyDiv w:val="1"/>
      <w:marLeft w:val="0"/>
      <w:marRight w:val="0"/>
      <w:marTop w:val="0"/>
      <w:marBottom w:val="0"/>
      <w:divBdr>
        <w:top w:val="none" w:sz="0" w:space="0" w:color="auto"/>
        <w:left w:val="none" w:sz="0" w:space="0" w:color="auto"/>
        <w:bottom w:val="none" w:sz="0" w:space="0" w:color="auto"/>
        <w:right w:val="none" w:sz="0" w:space="0" w:color="auto"/>
      </w:divBdr>
    </w:div>
    <w:div w:id="1156648265">
      <w:bodyDiv w:val="1"/>
      <w:marLeft w:val="0"/>
      <w:marRight w:val="0"/>
      <w:marTop w:val="0"/>
      <w:marBottom w:val="0"/>
      <w:divBdr>
        <w:top w:val="none" w:sz="0" w:space="0" w:color="auto"/>
        <w:left w:val="none" w:sz="0" w:space="0" w:color="auto"/>
        <w:bottom w:val="none" w:sz="0" w:space="0" w:color="auto"/>
        <w:right w:val="none" w:sz="0" w:space="0" w:color="auto"/>
      </w:divBdr>
    </w:div>
    <w:div w:id="1157913422">
      <w:bodyDiv w:val="1"/>
      <w:marLeft w:val="0"/>
      <w:marRight w:val="0"/>
      <w:marTop w:val="0"/>
      <w:marBottom w:val="0"/>
      <w:divBdr>
        <w:top w:val="none" w:sz="0" w:space="0" w:color="auto"/>
        <w:left w:val="none" w:sz="0" w:space="0" w:color="auto"/>
        <w:bottom w:val="none" w:sz="0" w:space="0" w:color="auto"/>
        <w:right w:val="none" w:sz="0" w:space="0" w:color="auto"/>
      </w:divBdr>
    </w:div>
    <w:div w:id="1157956239">
      <w:bodyDiv w:val="1"/>
      <w:marLeft w:val="0"/>
      <w:marRight w:val="0"/>
      <w:marTop w:val="0"/>
      <w:marBottom w:val="0"/>
      <w:divBdr>
        <w:top w:val="none" w:sz="0" w:space="0" w:color="auto"/>
        <w:left w:val="none" w:sz="0" w:space="0" w:color="auto"/>
        <w:bottom w:val="none" w:sz="0" w:space="0" w:color="auto"/>
        <w:right w:val="none" w:sz="0" w:space="0" w:color="auto"/>
      </w:divBdr>
    </w:div>
    <w:div w:id="1158419802">
      <w:bodyDiv w:val="1"/>
      <w:marLeft w:val="0"/>
      <w:marRight w:val="0"/>
      <w:marTop w:val="0"/>
      <w:marBottom w:val="0"/>
      <w:divBdr>
        <w:top w:val="none" w:sz="0" w:space="0" w:color="auto"/>
        <w:left w:val="none" w:sz="0" w:space="0" w:color="auto"/>
        <w:bottom w:val="none" w:sz="0" w:space="0" w:color="auto"/>
        <w:right w:val="none" w:sz="0" w:space="0" w:color="auto"/>
      </w:divBdr>
    </w:div>
    <w:div w:id="1165516762">
      <w:bodyDiv w:val="1"/>
      <w:marLeft w:val="0"/>
      <w:marRight w:val="0"/>
      <w:marTop w:val="0"/>
      <w:marBottom w:val="0"/>
      <w:divBdr>
        <w:top w:val="none" w:sz="0" w:space="0" w:color="auto"/>
        <w:left w:val="none" w:sz="0" w:space="0" w:color="auto"/>
        <w:bottom w:val="none" w:sz="0" w:space="0" w:color="auto"/>
        <w:right w:val="none" w:sz="0" w:space="0" w:color="auto"/>
      </w:divBdr>
    </w:div>
    <w:div w:id="1168592645">
      <w:bodyDiv w:val="1"/>
      <w:marLeft w:val="0"/>
      <w:marRight w:val="0"/>
      <w:marTop w:val="0"/>
      <w:marBottom w:val="0"/>
      <w:divBdr>
        <w:top w:val="none" w:sz="0" w:space="0" w:color="auto"/>
        <w:left w:val="none" w:sz="0" w:space="0" w:color="auto"/>
        <w:bottom w:val="none" w:sz="0" w:space="0" w:color="auto"/>
        <w:right w:val="none" w:sz="0" w:space="0" w:color="auto"/>
      </w:divBdr>
    </w:div>
    <w:div w:id="1169128607">
      <w:bodyDiv w:val="1"/>
      <w:marLeft w:val="0"/>
      <w:marRight w:val="0"/>
      <w:marTop w:val="0"/>
      <w:marBottom w:val="0"/>
      <w:divBdr>
        <w:top w:val="none" w:sz="0" w:space="0" w:color="auto"/>
        <w:left w:val="none" w:sz="0" w:space="0" w:color="auto"/>
        <w:bottom w:val="none" w:sz="0" w:space="0" w:color="auto"/>
        <w:right w:val="none" w:sz="0" w:space="0" w:color="auto"/>
      </w:divBdr>
    </w:div>
    <w:div w:id="1171220326">
      <w:bodyDiv w:val="1"/>
      <w:marLeft w:val="0"/>
      <w:marRight w:val="0"/>
      <w:marTop w:val="0"/>
      <w:marBottom w:val="0"/>
      <w:divBdr>
        <w:top w:val="none" w:sz="0" w:space="0" w:color="auto"/>
        <w:left w:val="none" w:sz="0" w:space="0" w:color="auto"/>
        <w:bottom w:val="none" w:sz="0" w:space="0" w:color="auto"/>
        <w:right w:val="none" w:sz="0" w:space="0" w:color="auto"/>
      </w:divBdr>
    </w:div>
    <w:div w:id="1173690264">
      <w:bodyDiv w:val="1"/>
      <w:marLeft w:val="0"/>
      <w:marRight w:val="0"/>
      <w:marTop w:val="0"/>
      <w:marBottom w:val="0"/>
      <w:divBdr>
        <w:top w:val="none" w:sz="0" w:space="0" w:color="auto"/>
        <w:left w:val="none" w:sz="0" w:space="0" w:color="auto"/>
        <w:bottom w:val="none" w:sz="0" w:space="0" w:color="auto"/>
        <w:right w:val="none" w:sz="0" w:space="0" w:color="auto"/>
      </w:divBdr>
    </w:div>
    <w:div w:id="1180503614">
      <w:bodyDiv w:val="1"/>
      <w:marLeft w:val="0"/>
      <w:marRight w:val="0"/>
      <w:marTop w:val="0"/>
      <w:marBottom w:val="0"/>
      <w:divBdr>
        <w:top w:val="none" w:sz="0" w:space="0" w:color="auto"/>
        <w:left w:val="none" w:sz="0" w:space="0" w:color="auto"/>
        <w:bottom w:val="none" w:sz="0" w:space="0" w:color="auto"/>
        <w:right w:val="none" w:sz="0" w:space="0" w:color="auto"/>
      </w:divBdr>
    </w:div>
    <w:div w:id="1180656731">
      <w:bodyDiv w:val="1"/>
      <w:marLeft w:val="0"/>
      <w:marRight w:val="0"/>
      <w:marTop w:val="0"/>
      <w:marBottom w:val="0"/>
      <w:divBdr>
        <w:top w:val="none" w:sz="0" w:space="0" w:color="auto"/>
        <w:left w:val="none" w:sz="0" w:space="0" w:color="auto"/>
        <w:bottom w:val="none" w:sz="0" w:space="0" w:color="auto"/>
        <w:right w:val="none" w:sz="0" w:space="0" w:color="auto"/>
      </w:divBdr>
    </w:div>
    <w:div w:id="1181092368">
      <w:bodyDiv w:val="1"/>
      <w:marLeft w:val="0"/>
      <w:marRight w:val="0"/>
      <w:marTop w:val="0"/>
      <w:marBottom w:val="0"/>
      <w:divBdr>
        <w:top w:val="none" w:sz="0" w:space="0" w:color="auto"/>
        <w:left w:val="none" w:sz="0" w:space="0" w:color="auto"/>
        <w:bottom w:val="none" w:sz="0" w:space="0" w:color="auto"/>
        <w:right w:val="none" w:sz="0" w:space="0" w:color="auto"/>
      </w:divBdr>
    </w:div>
    <w:div w:id="1181168015">
      <w:bodyDiv w:val="1"/>
      <w:marLeft w:val="0"/>
      <w:marRight w:val="0"/>
      <w:marTop w:val="0"/>
      <w:marBottom w:val="0"/>
      <w:divBdr>
        <w:top w:val="none" w:sz="0" w:space="0" w:color="auto"/>
        <w:left w:val="none" w:sz="0" w:space="0" w:color="auto"/>
        <w:bottom w:val="none" w:sz="0" w:space="0" w:color="auto"/>
        <w:right w:val="none" w:sz="0" w:space="0" w:color="auto"/>
      </w:divBdr>
    </w:div>
    <w:div w:id="1181315917">
      <w:bodyDiv w:val="1"/>
      <w:marLeft w:val="0"/>
      <w:marRight w:val="0"/>
      <w:marTop w:val="0"/>
      <w:marBottom w:val="0"/>
      <w:divBdr>
        <w:top w:val="none" w:sz="0" w:space="0" w:color="auto"/>
        <w:left w:val="none" w:sz="0" w:space="0" w:color="auto"/>
        <w:bottom w:val="none" w:sz="0" w:space="0" w:color="auto"/>
        <w:right w:val="none" w:sz="0" w:space="0" w:color="auto"/>
      </w:divBdr>
    </w:div>
    <w:div w:id="1182090526">
      <w:bodyDiv w:val="1"/>
      <w:marLeft w:val="0"/>
      <w:marRight w:val="0"/>
      <w:marTop w:val="0"/>
      <w:marBottom w:val="0"/>
      <w:divBdr>
        <w:top w:val="none" w:sz="0" w:space="0" w:color="auto"/>
        <w:left w:val="none" w:sz="0" w:space="0" w:color="auto"/>
        <w:bottom w:val="none" w:sz="0" w:space="0" w:color="auto"/>
        <w:right w:val="none" w:sz="0" w:space="0" w:color="auto"/>
      </w:divBdr>
    </w:div>
    <w:div w:id="1185821589">
      <w:bodyDiv w:val="1"/>
      <w:marLeft w:val="0"/>
      <w:marRight w:val="0"/>
      <w:marTop w:val="0"/>
      <w:marBottom w:val="0"/>
      <w:divBdr>
        <w:top w:val="none" w:sz="0" w:space="0" w:color="auto"/>
        <w:left w:val="none" w:sz="0" w:space="0" w:color="auto"/>
        <w:bottom w:val="none" w:sz="0" w:space="0" w:color="auto"/>
        <w:right w:val="none" w:sz="0" w:space="0" w:color="auto"/>
      </w:divBdr>
    </w:div>
    <w:div w:id="1186479625">
      <w:bodyDiv w:val="1"/>
      <w:marLeft w:val="0"/>
      <w:marRight w:val="0"/>
      <w:marTop w:val="0"/>
      <w:marBottom w:val="0"/>
      <w:divBdr>
        <w:top w:val="none" w:sz="0" w:space="0" w:color="auto"/>
        <w:left w:val="none" w:sz="0" w:space="0" w:color="auto"/>
        <w:bottom w:val="none" w:sz="0" w:space="0" w:color="auto"/>
        <w:right w:val="none" w:sz="0" w:space="0" w:color="auto"/>
      </w:divBdr>
    </w:div>
    <w:div w:id="1189609655">
      <w:bodyDiv w:val="1"/>
      <w:marLeft w:val="0"/>
      <w:marRight w:val="0"/>
      <w:marTop w:val="0"/>
      <w:marBottom w:val="0"/>
      <w:divBdr>
        <w:top w:val="none" w:sz="0" w:space="0" w:color="auto"/>
        <w:left w:val="none" w:sz="0" w:space="0" w:color="auto"/>
        <w:bottom w:val="none" w:sz="0" w:space="0" w:color="auto"/>
        <w:right w:val="none" w:sz="0" w:space="0" w:color="auto"/>
      </w:divBdr>
    </w:div>
    <w:div w:id="1196843384">
      <w:bodyDiv w:val="1"/>
      <w:marLeft w:val="0"/>
      <w:marRight w:val="0"/>
      <w:marTop w:val="0"/>
      <w:marBottom w:val="0"/>
      <w:divBdr>
        <w:top w:val="none" w:sz="0" w:space="0" w:color="auto"/>
        <w:left w:val="none" w:sz="0" w:space="0" w:color="auto"/>
        <w:bottom w:val="none" w:sz="0" w:space="0" w:color="auto"/>
        <w:right w:val="none" w:sz="0" w:space="0" w:color="auto"/>
      </w:divBdr>
    </w:div>
    <w:div w:id="1206482360">
      <w:bodyDiv w:val="1"/>
      <w:marLeft w:val="0"/>
      <w:marRight w:val="0"/>
      <w:marTop w:val="0"/>
      <w:marBottom w:val="0"/>
      <w:divBdr>
        <w:top w:val="none" w:sz="0" w:space="0" w:color="auto"/>
        <w:left w:val="none" w:sz="0" w:space="0" w:color="auto"/>
        <w:bottom w:val="none" w:sz="0" w:space="0" w:color="auto"/>
        <w:right w:val="none" w:sz="0" w:space="0" w:color="auto"/>
      </w:divBdr>
    </w:div>
    <w:div w:id="1207834899">
      <w:bodyDiv w:val="1"/>
      <w:marLeft w:val="0"/>
      <w:marRight w:val="0"/>
      <w:marTop w:val="0"/>
      <w:marBottom w:val="0"/>
      <w:divBdr>
        <w:top w:val="none" w:sz="0" w:space="0" w:color="auto"/>
        <w:left w:val="none" w:sz="0" w:space="0" w:color="auto"/>
        <w:bottom w:val="none" w:sz="0" w:space="0" w:color="auto"/>
        <w:right w:val="none" w:sz="0" w:space="0" w:color="auto"/>
      </w:divBdr>
    </w:div>
    <w:div w:id="1214929900">
      <w:bodyDiv w:val="1"/>
      <w:marLeft w:val="0"/>
      <w:marRight w:val="0"/>
      <w:marTop w:val="0"/>
      <w:marBottom w:val="0"/>
      <w:divBdr>
        <w:top w:val="none" w:sz="0" w:space="0" w:color="auto"/>
        <w:left w:val="none" w:sz="0" w:space="0" w:color="auto"/>
        <w:bottom w:val="none" w:sz="0" w:space="0" w:color="auto"/>
        <w:right w:val="none" w:sz="0" w:space="0" w:color="auto"/>
      </w:divBdr>
    </w:div>
    <w:div w:id="1216309145">
      <w:bodyDiv w:val="1"/>
      <w:marLeft w:val="0"/>
      <w:marRight w:val="0"/>
      <w:marTop w:val="0"/>
      <w:marBottom w:val="0"/>
      <w:divBdr>
        <w:top w:val="none" w:sz="0" w:space="0" w:color="auto"/>
        <w:left w:val="none" w:sz="0" w:space="0" w:color="auto"/>
        <w:bottom w:val="none" w:sz="0" w:space="0" w:color="auto"/>
        <w:right w:val="none" w:sz="0" w:space="0" w:color="auto"/>
      </w:divBdr>
    </w:div>
    <w:div w:id="1219974593">
      <w:bodyDiv w:val="1"/>
      <w:marLeft w:val="0"/>
      <w:marRight w:val="0"/>
      <w:marTop w:val="0"/>
      <w:marBottom w:val="0"/>
      <w:divBdr>
        <w:top w:val="none" w:sz="0" w:space="0" w:color="auto"/>
        <w:left w:val="none" w:sz="0" w:space="0" w:color="auto"/>
        <w:bottom w:val="none" w:sz="0" w:space="0" w:color="auto"/>
        <w:right w:val="none" w:sz="0" w:space="0" w:color="auto"/>
      </w:divBdr>
    </w:div>
    <w:div w:id="1223443715">
      <w:bodyDiv w:val="1"/>
      <w:marLeft w:val="0"/>
      <w:marRight w:val="0"/>
      <w:marTop w:val="0"/>
      <w:marBottom w:val="0"/>
      <w:divBdr>
        <w:top w:val="none" w:sz="0" w:space="0" w:color="auto"/>
        <w:left w:val="none" w:sz="0" w:space="0" w:color="auto"/>
        <w:bottom w:val="none" w:sz="0" w:space="0" w:color="auto"/>
        <w:right w:val="none" w:sz="0" w:space="0" w:color="auto"/>
      </w:divBdr>
    </w:div>
    <w:div w:id="1223443946">
      <w:bodyDiv w:val="1"/>
      <w:marLeft w:val="0"/>
      <w:marRight w:val="0"/>
      <w:marTop w:val="0"/>
      <w:marBottom w:val="0"/>
      <w:divBdr>
        <w:top w:val="none" w:sz="0" w:space="0" w:color="auto"/>
        <w:left w:val="none" w:sz="0" w:space="0" w:color="auto"/>
        <w:bottom w:val="none" w:sz="0" w:space="0" w:color="auto"/>
        <w:right w:val="none" w:sz="0" w:space="0" w:color="auto"/>
      </w:divBdr>
    </w:div>
    <w:div w:id="1226642790">
      <w:bodyDiv w:val="1"/>
      <w:marLeft w:val="0"/>
      <w:marRight w:val="0"/>
      <w:marTop w:val="0"/>
      <w:marBottom w:val="0"/>
      <w:divBdr>
        <w:top w:val="none" w:sz="0" w:space="0" w:color="auto"/>
        <w:left w:val="none" w:sz="0" w:space="0" w:color="auto"/>
        <w:bottom w:val="none" w:sz="0" w:space="0" w:color="auto"/>
        <w:right w:val="none" w:sz="0" w:space="0" w:color="auto"/>
      </w:divBdr>
    </w:div>
    <w:div w:id="1227375928">
      <w:bodyDiv w:val="1"/>
      <w:marLeft w:val="0"/>
      <w:marRight w:val="0"/>
      <w:marTop w:val="0"/>
      <w:marBottom w:val="0"/>
      <w:divBdr>
        <w:top w:val="none" w:sz="0" w:space="0" w:color="auto"/>
        <w:left w:val="none" w:sz="0" w:space="0" w:color="auto"/>
        <w:bottom w:val="none" w:sz="0" w:space="0" w:color="auto"/>
        <w:right w:val="none" w:sz="0" w:space="0" w:color="auto"/>
      </w:divBdr>
    </w:div>
    <w:div w:id="1243638305">
      <w:bodyDiv w:val="1"/>
      <w:marLeft w:val="0"/>
      <w:marRight w:val="0"/>
      <w:marTop w:val="0"/>
      <w:marBottom w:val="0"/>
      <w:divBdr>
        <w:top w:val="none" w:sz="0" w:space="0" w:color="auto"/>
        <w:left w:val="none" w:sz="0" w:space="0" w:color="auto"/>
        <w:bottom w:val="none" w:sz="0" w:space="0" w:color="auto"/>
        <w:right w:val="none" w:sz="0" w:space="0" w:color="auto"/>
      </w:divBdr>
    </w:div>
    <w:div w:id="1256402493">
      <w:bodyDiv w:val="1"/>
      <w:marLeft w:val="0"/>
      <w:marRight w:val="0"/>
      <w:marTop w:val="0"/>
      <w:marBottom w:val="0"/>
      <w:divBdr>
        <w:top w:val="none" w:sz="0" w:space="0" w:color="auto"/>
        <w:left w:val="none" w:sz="0" w:space="0" w:color="auto"/>
        <w:bottom w:val="none" w:sz="0" w:space="0" w:color="auto"/>
        <w:right w:val="none" w:sz="0" w:space="0" w:color="auto"/>
      </w:divBdr>
    </w:div>
    <w:div w:id="1259020680">
      <w:bodyDiv w:val="1"/>
      <w:marLeft w:val="0"/>
      <w:marRight w:val="0"/>
      <w:marTop w:val="0"/>
      <w:marBottom w:val="0"/>
      <w:divBdr>
        <w:top w:val="none" w:sz="0" w:space="0" w:color="auto"/>
        <w:left w:val="none" w:sz="0" w:space="0" w:color="auto"/>
        <w:bottom w:val="none" w:sz="0" w:space="0" w:color="auto"/>
        <w:right w:val="none" w:sz="0" w:space="0" w:color="auto"/>
      </w:divBdr>
    </w:div>
    <w:div w:id="1262225902">
      <w:bodyDiv w:val="1"/>
      <w:marLeft w:val="0"/>
      <w:marRight w:val="0"/>
      <w:marTop w:val="0"/>
      <w:marBottom w:val="0"/>
      <w:divBdr>
        <w:top w:val="none" w:sz="0" w:space="0" w:color="auto"/>
        <w:left w:val="none" w:sz="0" w:space="0" w:color="auto"/>
        <w:bottom w:val="none" w:sz="0" w:space="0" w:color="auto"/>
        <w:right w:val="none" w:sz="0" w:space="0" w:color="auto"/>
      </w:divBdr>
    </w:div>
    <w:div w:id="1264069263">
      <w:bodyDiv w:val="1"/>
      <w:marLeft w:val="0"/>
      <w:marRight w:val="0"/>
      <w:marTop w:val="0"/>
      <w:marBottom w:val="0"/>
      <w:divBdr>
        <w:top w:val="none" w:sz="0" w:space="0" w:color="auto"/>
        <w:left w:val="none" w:sz="0" w:space="0" w:color="auto"/>
        <w:bottom w:val="none" w:sz="0" w:space="0" w:color="auto"/>
        <w:right w:val="none" w:sz="0" w:space="0" w:color="auto"/>
      </w:divBdr>
    </w:div>
    <w:div w:id="1266887796">
      <w:bodyDiv w:val="1"/>
      <w:marLeft w:val="0"/>
      <w:marRight w:val="0"/>
      <w:marTop w:val="0"/>
      <w:marBottom w:val="0"/>
      <w:divBdr>
        <w:top w:val="none" w:sz="0" w:space="0" w:color="auto"/>
        <w:left w:val="none" w:sz="0" w:space="0" w:color="auto"/>
        <w:bottom w:val="none" w:sz="0" w:space="0" w:color="auto"/>
        <w:right w:val="none" w:sz="0" w:space="0" w:color="auto"/>
      </w:divBdr>
    </w:div>
    <w:div w:id="1291935221">
      <w:bodyDiv w:val="1"/>
      <w:marLeft w:val="0"/>
      <w:marRight w:val="0"/>
      <w:marTop w:val="0"/>
      <w:marBottom w:val="0"/>
      <w:divBdr>
        <w:top w:val="none" w:sz="0" w:space="0" w:color="auto"/>
        <w:left w:val="none" w:sz="0" w:space="0" w:color="auto"/>
        <w:bottom w:val="none" w:sz="0" w:space="0" w:color="auto"/>
        <w:right w:val="none" w:sz="0" w:space="0" w:color="auto"/>
      </w:divBdr>
    </w:div>
    <w:div w:id="1292784257">
      <w:bodyDiv w:val="1"/>
      <w:marLeft w:val="0"/>
      <w:marRight w:val="0"/>
      <w:marTop w:val="0"/>
      <w:marBottom w:val="0"/>
      <w:divBdr>
        <w:top w:val="none" w:sz="0" w:space="0" w:color="auto"/>
        <w:left w:val="none" w:sz="0" w:space="0" w:color="auto"/>
        <w:bottom w:val="none" w:sz="0" w:space="0" w:color="auto"/>
        <w:right w:val="none" w:sz="0" w:space="0" w:color="auto"/>
      </w:divBdr>
    </w:div>
    <w:div w:id="1293092666">
      <w:bodyDiv w:val="1"/>
      <w:marLeft w:val="0"/>
      <w:marRight w:val="0"/>
      <w:marTop w:val="0"/>
      <w:marBottom w:val="0"/>
      <w:divBdr>
        <w:top w:val="none" w:sz="0" w:space="0" w:color="auto"/>
        <w:left w:val="none" w:sz="0" w:space="0" w:color="auto"/>
        <w:bottom w:val="none" w:sz="0" w:space="0" w:color="auto"/>
        <w:right w:val="none" w:sz="0" w:space="0" w:color="auto"/>
      </w:divBdr>
    </w:div>
    <w:div w:id="1299458288">
      <w:bodyDiv w:val="1"/>
      <w:marLeft w:val="0"/>
      <w:marRight w:val="0"/>
      <w:marTop w:val="0"/>
      <w:marBottom w:val="0"/>
      <w:divBdr>
        <w:top w:val="none" w:sz="0" w:space="0" w:color="auto"/>
        <w:left w:val="none" w:sz="0" w:space="0" w:color="auto"/>
        <w:bottom w:val="none" w:sz="0" w:space="0" w:color="auto"/>
        <w:right w:val="none" w:sz="0" w:space="0" w:color="auto"/>
      </w:divBdr>
    </w:div>
    <w:div w:id="1299722569">
      <w:bodyDiv w:val="1"/>
      <w:marLeft w:val="0"/>
      <w:marRight w:val="0"/>
      <w:marTop w:val="0"/>
      <w:marBottom w:val="0"/>
      <w:divBdr>
        <w:top w:val="none" w:sz="0" w:space="0" w:color="auto"/>
        <w:left w:val="none" w:sz="0" w:space="0" w:color="auto"/>
        <w:bottom w:val="none" w:sz="0" w:space="0" w:color="auto"/>
        <w:right w:val="none" w:sz="0" w:space="0" w:color="auto"/>
      </w:divBdr>
    </w:div>
    <w:div w:id="1305499856">
      <w:bodyDiv w:val="1"/>
      <w:marLeft w:val="0"/>
      <w:marRight w:val="0"/>
      <w:marTop w:val="0"/>
      <w:marBottom w:val="0"/>
      <w:divBdr>
        <w:top w:val="none" w:sz="0" w:space="0" w:color="auto"/>
        <w:left w:val="none" w:sz="0" w:space="0" w:color="auto"/>
        <w:bottom w:val="none" w:sz="0" w:space="0" w:color="auto"/>
        <w:right w:val="none" w:sz="0" w:space="0" w:color="auto"/>
      </w:divBdr>
    </w:div>
    <w:div w:id="1308627177">
      <w:bodyDiv w:val="1"/>
      <w:marLeft w:val="0"/>
      <w:marRight w:val="0"/>
      <w:marTop w:val="0"/>
      <w:marBottom w:val="0"/>
      <w:divBdr>
        <w:top w:val="none" w:sz="0" w:space="0" w:color="auto"/>
        <w:left w:val="none" w:sz="0" w:space="0" w:color="auto"/>
        <w:bottom w:val="none" w:sz="0" w:space="0" w:color="auto"/>
        <w:right w:val="none" w:sz="0" w:space="0" w:color="auto"/>
      </w:divBdr>
    </w:div>
    <w:div w:id="1308899101">
      <w:bodyDiv w:val="1"/>
      <w:marLeft w:val="0"/>
      <w:marRight w:val="0"/>
      <w:marTop w:val="0"/>
      <w:marBottom w:val="0"/>
      <w:divBdr>
        <w:top w:val="none" w:sz="0" w:space="0" w:color="auto"/>
        <w:left w:val="none" w:sz="0" w:space="0" w:color="auto"/>
        <w:bottom w:val="none" w:sz="0" w:space="0" w:color="auto"/>
        <w:right w:val="none" w:sz="0" w:space="0" w:color="auto"/>
      </w:divBdr>
    </w:div>
    <w:div w:id="1311208564">
      <w:bodyDiv w:val="1"/>
      <w:marLeft w:val="0"/>
      <w:marRight w:val="0"/>
      <w:marTop w:val="0"/>
      <w:marBottom w:val="0"/>
      <w:divBdr>
        <w:top w:val="none" w:sz="0" w:space="0" w:color="auto"/>
        <w:left w:val="none" w:sz="0" w:space="0" w:color="auto"/>
        <w:bottom w:val="none" w:sz="0" w:space="0" w:color="auto"/>
        <w:right w:val="none" w:sz="0" w:space="0" w:color="auto"/>
      </w:divBdr>
    </w:div>
    <w:div w:id="1318997727">
      <w:bodyDiv w:val="1"/>
      <w:marLeft w:val="0"/>
      <w:marRight w:val="0"/>
      <w:marTop w:val="0"/>
      <w:marBottom w:val="0"/>
      <w:divBdr>
        <w:top w:val="none" w:sz="0" w:space="0" w:color="auto"/>
        <w:left w:val="none" w:sz="0" w:space="0" w:color="auto"/>
        <w:bottom w:val="none" w:sz="0" w:space="0" w:color="auto"/>
        <w:right w:val="none" w:sz="0" w:space="0" w:color="auto"/>
      </w:divBdr>
    </w:div>
    <w:div w:id="1320618325">
      <w:bodyDiv w:val="1"/>
      <w:marLeft w:val="0"/>
      <w:marRight w:val="0"/>
      <w:marTop w:val="0"/>
      <w:marBottom w:val="0"/>
      <w:divBdr>
        <w:top w:val="none" w:sz="0" w:space="0" w:color="auto"/>
        <w:left w:val="none" w:sz="0" w:space="0" w:color="auto"/>
        <w:bottom w:val="none" w:sz="0" w:space="0" w:color="auto"/>
        <w:right w:val="none" w:sz="0" w:space="0" w:color="auto"/>
      </w:divBdr>
    </w:div>
    <w:div w:id="1326934581">
      <w:bodyDiv w:val="1"/>
      <w:marLeft w:val="0"/>
      <w:marRight w:val="0"/>
      <w:marTop w:val="0"/>
      <w:marBottom w:val="0"/>
      <w:divBdr>
        <w:top w:val="none" w:sz="0" w:space="0" w:color="auto"/>
        <w:left w:val="none" w:sz="0" w:space="0" w:color="auto"/>
        <w:bottom w:val="none" w:sz="0" w:space="0" w:color="auto"/>
        <w:right w:val="none" w:sz="0" w:space="0" w:color="auto"/>
      </w:divBdr>
    </w:div>
    <w:div w:id="1328900724">
      <w:bodyDiv w:val="1"/>
      <w:marLeft w:val="0"/>
      <w:marRight w:val="0"/>
      <w:marTop w:val="0"/>
      <w:marBottom w:val="0"/>
      <w:divBdr>
        <w:top w:val="none" w:sz="0" w:space="0" w:color="auto"/>
        <w:left w:val="none" w:sz="0" w:space="0" w:color="auto"/>
        <w:bottom w:val="none" w:sz="0" w:space="0" w:color="auto"/>
        <w:right w:val="none" w:sz="0" w:space="0" w:color="auto"/>
      </w:divBdr>
    </w:div>
    <w:div w:id="1342732386">
      <w:bodyDiv w:val="1"/>
      <w:marLeft w:val="0"/>
      <w:marRight w:val="0"/>
      <w:marTop w:val="0"/>
      <w:marBottom w:val="0"/>
      <w:divBdr>
        <w:top w:val="none" w:sz="0" w:space="0" w:color="auto"/>
        <w:left w:val="none" w:sz="0" w:space="0" w:color="auto"/>
        <w:bottom w:val="none" w:sz="0" w:space="0" w:color="auto"/>
        <w:right w:val="none" w:sz="0" w:space="0" w:color="auto"/>
      </w:divBdr>
    </w:div>
    <w:div w:id="1357853199">
      <w:bodyDiv w:val="1"/>
      <w:marLeft w:val="0"/>
      <w:marRight w:val="0"/>
      <w:marTop w:val="0"/>
      <w:marBottom w:val="0"/>
      <w:divBdr>
        <w:top w:val="none" w:sz="0" w:space="0" w:color="auto"/>
        <w:left w:val="none" w:sz="0" w:space="0" w:color="auto"/>
        <w:bottom w:val="none" w:sz="0" w:space="0" w:color="auto"/>
        <w:right w:val="none" w:sz="0" w:space="0" w:color="auto"/>
      </w:divBdr>
    </w:div>
    <w:div w:id="1358385225">
      <w:bodyDiv w:val="1"/>
      <w:marLeft w:val="0"/>
      <w:marRight w:val="0"/>
      <w:marTop w:val="0"/>
      <w:marBottom w:val="0"/>
      <w:divBdr>
        <w:top w:val="none" w:sz="0" w:space="0" w:color="auto"/>
        <w:left w:val="none" w:sz="0" w:space="0" w:color="auto"/>
        <w:bottom w:val="none" w:sz="0" w:space="0" w:color="auto"/>
        <w:right w:val="none" w:sz="0" w:space="0" w:color="auto"/>
      </w:divBdr>
    </w:div>
    <w:div w:id="1359744906">
      <w:bodyDiv w:val="1"/>
      <w:marLeft w:val="0"/>
      <w:marRight w:val="0"/>
      <w:marTop w:val="0"/>
      <w:marBottom w:val="0"/>
      <w:divBdr>
        <w:top w:val="none" w:sz="0" w:space="0" w:color="auto"/>
        <w:left w:val="none" w:sz="0" w:space="0" w:color="auto"/>
        <w:bottom w:val="none" w:sz="0" w:space="0" w:color="auto"/>
        <w:right w:val="none" w:sz="0" w:space="0" w:color="auto"/>
      </w:divBdr>
    </w:div>
    <w:div w:id="1362897459">
      <w:bodyDiv w:val="1"/>
      <w:marLeft w:val="0"/>
      <w:marRight w:val="0"/>
      <w:marTop w:val="0"/>
      <w:marBottom w:val="0"/>
      <w:divBdr>
        <w:top w:val="none" w:sz="0" w:space="0" w:color="auto"/>
        <w:left w:val="none" w:sz="0" w:space="0" w:color="auto"/>
        <w:bottom w:val="none" w:sz="0" w:space="0" w:color="auto"/>
        <w:right w:val="none" w:sz="0" w:space="0" w:color="auto"/>
      </w:divBdr>
    </w:div>
    <w:div w:id="1362973636">
      <w:bodyDiv w:val="1"/>
      <w:marLeft w:val="0"/>
      <w:marRight w:val="0"/>
      <w:marTop w:val="0"/>
      <w:marBottom w:val="0"/>
      <w:divBdr>
        <w:top w:val="none" w:sz="0" w:space="0" w:color="auto"/>
        <w:left w:val="none" w:sz="0" w:space="0" w:color="auto"/>
        <w:bottom w:val="none" w:sz="0" w:space="0" w:color="auto"/>
        <w:right w:val="none" w:sz="0" w:space="0" w:color="auto"/>
      </w:divBdr>
    </w:div>
    <w:div w:id="1368337665">
      <w:bodyDiv w:val="1"/>
      <w:marLeft w:val="0"/>
      <w:marRight w:val="0"/>
      <w:marTop w:val="0"/>
      <w:marBottom w:val="0"/>
      <w:divBdr>
        <w:top w:val="none" w:sz="0" w:space="0" w:color="auto"/>
        <w:left w:val="none" w:sz="0" w:space="0" w:color="auto"/>
        <w:bottom w:val="none" w:sz="0" w:space="0" w:color="auto"/>
        <w:right w:val="none" w:sz="0" w:space="0" w:color="auto"/>
      </w:divBdr>
    </w:div>
    <w:div w:id="1384211256">
      <w:bodyDiv w:val="1"/>
      <w:marLeft w:val="0"/>
      <w:marRight w:val="0"/>
      <w:marTop w:val="0"/>
      <w:marBottom w:val="0"/>
      <w:divBdr>
        <w:top w:val="none" w:sz="0" w:space="0" w:color="auto"/>
        <w:left w:val="none" w:sz="0" w:space="0" w:color="auto"/>
        <w:bottom w:val="none" w:sz="0" w:space="0" w:color="auto"/>
        <w:right w:val="none" w:sz="0" w:space="0" w:color="auto"/>
      </w:divBdr>
    </w:div>
    <w:div w:id="1390181126">
      <w:bodyDiv w:val="1"/>
      <w:marLeft w:val="0"/>
      <w:marRight w:val="0"/>
      <w:marTop w:val="0"/>
      <w:marBottom w:val="0"/>
      <w:divBdr>
        <w:top w:val="none" w:sz="0" w:space="0" w:color="auto"/>
        <w:left w:val="none" w:sz="0" w:space="0" w:color="auto"/>
        <w:bottom w:val="none" w:sz="0" w:space="0" w:color="auto"/>
        <w:right w:val="none" w:sz="0" w:space="0" w:color="auto"/>
      </w:divBdr>
    </w:div>
    <w:div w:id="1392851518">
      <w:bodyDiv w:val="1"/>
      <w:marLeft w:val="0"/>
      <w:marRight w:val="0"/>
      <w:marTop w:val="0"/>
      <w:marBottom w:val="0"/>
      <w:divBdr>
        <w:top w:val="none" w:sz="0" w:space="0" w:color="auto"/>
        <w:left w:val="none" w:sz="0" w:space="0" w:color="auto"/>
        <w:bottom w:val="none" w:sz="0" w:space="0" w:color="auto"/>
        <w:right w:val="none" w:sz="0" w:space="0" w:color="auto"/>
      </w:divBdr>
    </w:div>
    <w:div w:id="1401439679">
      <w:bodyDiv w:val="1"/>
      <w:marLeft w:val="0"/>
      <w:marRight w:val="0"/>
      <w:marTop w:val="0"/>
      <w:marBottom w:val="0"/>
      <w:divBdr>
        <w:top w:val="none" w:sz="0" w:space="0" w:color="auto"/>
        <w:left w:val="none" w:sz="0" w:space="0" w:color="auto"/>
        <w:bottom w:val="none" w:sz="0" w:space="0" w:color="auto"/>
        <w:right w:val="none" w:sz="0" w:space="0" w:color="auto"/>
      </w:divBdr>
    </w:div>
    <w:div w:id="1409230556">
      <w:bodyDiv w:val="1"/>
      <w:marLeft w:val="0"/>
      <w:marRight w:val="0"/>
      <w:marTop w:val="0"/>
      <w:marBottom w:val="0"/>
      <w:divBdr>
        <w:top w:val="none" w:sz="0" w:space="0" w:color="auto"/>
        <w:left w:val="none" w:sz="0" w:space="0" w:color="auto"/>
        <w:bottom w:val="none" w:sz="0" w:space="0" w:color="auto"/>
        <w:right w:val="none" w:sz="0" w:space="0" w:color="auto"/>
      </w:divBdr>
    </w:div>
    <w:div w:id="1416897676">
      <w:bodyDiv w:val="1"/>
      <w:marLeft w:val="0"/>
      <w:marRight w:val="0"/>
      <w:marTop w:val="0"/>
      <w:marBottom w:val="0"/>
      <w:divBdr>
        <w:top w:val="none" w:sz="0" w:space="0" w:color="auto"/>
        <w:left w:val="none" w:sz="0" w:space="0" w:color="auto"/>
        <w:bottom w:val="none" w:sz="0" w:space="0" w:color="auto"/>
        <w:right w:val="none" w:sz="0" w:space="0" w:color="auto"/>
      </w:divBdr>
    </w:div>
    <w:div w:id="1426615480">
      <w:bodyDiv w:val="1"/>
      <w:marLeft w:val="0"/>
      <w:marRight w:val="0"/>
      <w:marTop w:val="0"/>
      <w:marBottom w:val="0"/>
      <w:divBdr>
        <w:top w:val="none" w:sz="0" w:space="0" w:color="auto"/>
        <w:left w:val="none" w:sz="0" w:space="0" w:color="auto"/>
        <w:bottom w:val="none" w:sz="0" w:space="0" w:color="auto"/>
        <w:right w:val="none" w:sz="0" w:space="0" w:color="auto"/>
      </w:divBdr>
    </w:div>
    <w:div w:id="1427657144">
      <w:bodyDiv w:val="1"/>
      <w:marLeft w:val="0"/>
      <w:marRight w:val="0"/>
      <w:marTop w:val="0"/>
      <w:marBottom w:val="0"/>
      <w:divBdr>
        <w:top w:val="none" w:sz="0" w:space="0" w:color="auto"/>
        <w:left w:val="none" w:sz="0" w:space="0" w:color="auto"/>
        <w:bottom w:val="none" w:sz="0" w:space="0" w:color="auto"/>
        <w:right w:val="none" w:sz="0" w:space="0" w:color="auto"/>
      </w:divBdr>
    </w:div>
    <w:div w:id="1430151838">
      <w:bodyDiv w:val="1"/>
      <w:marLeft w:val="0"/>
      <w:marRight w:val="0"/>
      <w:marTop w:val="0"/>
      <w:marBottom w:val="0"/>
      <w:divBdr>
        <w:top w:val="none" w:sz="0" w:space="0" w:color="auto"/>
        <w:left w:val="none" w:sz="0" w:space="0" w:color="auto"/>
        <w:bottom w:val="none" w:sz="0" w:space="0" w:color="auto"/>
        <w:right w:val="none" w:sz="0" w:space="0" w:color="auto"/>
      </w:divBdr>
    </w:div>
    <w:div w:id="1432621904">
      <w:bodyDiv w:val="1"/>
      <w:marLeft w:val="0"/>
      <w:marRight w:val="0"/>
      <w:marTop w:val="0"/>
      <w:marBottom w:val="0"/>
      <w:divBdr>
        <w:top w:val="none" w:sz="0" w:space="0" w:color="auto"/>
        <w:left w:val="none" w:sz="0" w:space="0" w:color="auto"/>
        <w:bottom w:val="none" w:sz="0" w:space="0" w:color="auto"/>
        <w:right w:val="none" w:sz="0" w:space="0" w:color="auto"/>
      </w:divBdr>
    </w:div>
    <w:div w:id="1436554471">
      <w:bodyDiv w:val="1"/>
      <w:marLeft w:val="0"/>
      <w:marRight w:val="0"/>
      <w:marTop w:val="0"/>
      <w:marBottom w:val="0"/>
      <w:divBdr>
        <w:top w:val="none" w:sz="0" w:space="0" w:color="auto"/>
        <w:left w:val="none" w:sz="0" w:space="0" w:color="auto"/>
        <w:bottom w:val="none" w:sz="0" w:space="0" w:color="auto"/>
        <w:right w:val="none" w:sz="0" w:space="0" w:color="auto"/>
      </w:divBdr>
    </w:div>
    <w:div w:id="1446583455">
      <w:bodyDiv w:val="1"/>
      <w:marLeft w:val="0"/>
      <w:marRight w:val="0"/>
      <w:marTop w:val="0"/>
      <w:marBottom w:val="0"/>
      <w:divBdr>
        <w:top w:val="none" w:sz="0" w:space="0" w:color="auto"/>
        <w:left w:val="none" w:sz="0" w:space="0" w:color="auto"/>
        <w:bottom w:val="none" w:sz="0" w:space="0" w:color="auto"/>
        <w:right w:val="none" w:sz="0" w:space="0" w:color="auto"/>
      </w:divBdr>
    </w:div>
    <w:div w:id="1447583474">
      <w:bodyDiv w:val="1"/>
      <w:marLeft w:val="0"/>
      <w:marRight w:val="0"/>
      <w:marTop w:val="0"/>
      <w:marBottom w:val="0"/>
      <w:divBdr>
        <w:top w:val="none" w:sz="0" w:space="0" w:color="auto"/>
        <w:left w:val="none" w:sz="0" w:space="0" w:color="auto"/>
        <w:bottom w:val="none" w:sz="0" w:space="0" w:color="auto"/>
        <w:right w:val="none" w:sz="0" w:space="0" w:color="auto"/>
      </w:divBdr>
    </w:div>
    <w:div w:id="1451781007">
      <w:bodyDiv w:val="1"/>
      <w:marLeft w:val="0"/>
      <w:marRight w:val="0"/>
      <w:marTop w:val="0"/>
      <w:marBottom w:val="0"/>
      <w:divBdr>
        <w:top w:val="none" w:sz="0" w:space="0" w:color="auto"/>
        <w:left w:val="none" w:sz="0" w:space="0" w:color="auto"/>
        <w:bottom w:val="none" w:sz="0" w:space="0" w:color="auto"/>
        <w:right w:val="none" w:sz="0" w:space="0" w:color="auto"/>
      </w:divBdr>
    </w:div>
    <w:div w:id="1452169876">
      <w:bodyDiv w:val="1"/>
      <w:marLeft w:val="0"/>
      <w:marRight w:val="0"/>
      <w:marTop w:val="0"/>
      <w:marBottom w:val="0"/>
      <w:divBdr>
        <w:top w:val="none" w:sz="0" w:space="0" w:color="auto"/>
        <w:left w:val="none" w:sz="0" w:space="0" w:color="auto"/>
        <w:bottom w:val="none" w:sz="0" w:space="0" w:color="auto"/>
        <w:right w:val="none" w:sz="0" w:space="0" w:color="auto"/>
      </w:divBdr>
    </w:div>
    <w:div w:id="1452819409">
      <w:bodyDiv w:val="1"/>
      <w:marLeft w:val="0"/>
      <w:marRight w:val="0"/>
      <w:marTop w:val="0"/>
      <w:marBottom w:val="0"/>
      <w:divBdr>
        <w:top w:val="none" w:sz="0" w:space="0" w:color="auto"/>
        <w:left w:val="none" w:sz="0" w:space="0" w:color="auto"/>
        <w:bottom w:val="none" w:sz="0" w:space="0" w:color="auto"/>
        <w:right w:val="none" w:sz="0" w:space="0" w:color="auto"/>
      </w:divBdr>
    </w:div>
    <w:div w:id="1453473389">
      <w:bodyDiv w:val="1"/>
      <w:marLeft w:val="0"/>
      <w:marRight w:val="0"/>
      <w:marTop w:val="0"/>
      <w:marBottom w:val="0"/>
      <w:divBdr>
        <w:top w:val="none" w:sz="0" w:space="0" w:color="auto"/>
        <w:left w:val="none" w:sz="0" w:space="0" w:color="auto"/>
        <w:bottom w:val="none" w:sz="0" w:space="0" w:color="auto"/>
        <w:right w:val="none" w:sz="0" w:space="0" w:color="auto"/>
      </w:divBdr>
    </w:div>
    <w:div w:id="1455127319">
      <w:bodyDiv w:val="1"/>
      <w:marLeft w:val="0"/>
      <w:marRight w:val="0"/>
      <w:marTop w:val="0"/>
      <w:marBottom w:val="0"/>
      <w:divBdr>
        <w:top w:val="none" w:sz="0" w:space="0" w:color="auto"/>
        <w:left w:val="none" w:sz="0" w:space="0" w:color="auto"/>
        <w:bottom w:val="none" w:sz="0" w:space="0" w:color="auto"/>
        <w:right w:val="none" w:sz="0" w:space="0" w:color="auto"/>
      </w:divBdr>
    </w:div>
    <w:div w:id="1455562166">
      <w:bodyDiv w:val="1"/>
      <w:marLeft w:val="0"/>
      <w:marRight w:val="0"/>
      <w:marTop w:val="0"/>
      <w:marBottom w:val="0"/>
      <w:divBdr>
        <w:top w:val="none" w:sz="0" w:space="0" w:color="auto"/>
        <w:left w:val="none" w:sz="0" w:space="0" w:color="auto"/>
        <w:bottom w:val="none" w:sz="0" w:space="0" w:color="auto"/>
        <w:right w:val="none" w:sz="0" w:space="0" w:color="auto"/>
      </w:divBdr>
    </w:div>
    <w:div w:id="1458984992">
      <w:bodyDiv w:val="1"/>
      <w:marLeft w:val="0"/>
      <w:marRight w:val="0"/>
      <w:marTop w:val="0"/>
      <w:marBottom w:val="0"/>
      <w:divBdr>
        <w:top w:val="none" w:sz="0" w:space="0" w:color="auto"/>
        <w:left w:val="none" w:sz="0" w:space="0" w:color="auto"/>
        <w:bottom w:val="none" w:sz="0" w:space="0" w:color="auto"/>
        <w:right w:val="none" w:sz="0" w:space="0" w:color="auto"/>
      </w:divBdr>
    </w:div>
    <w:div w:id="1473132458">
      <w:bodyDiv w:val="1"/>
      <w:marLeft w:val="0"/>
      <w:marRight w:val="0"/>
      <w:marTop w:val="0"/>
      <w:marBottom w:val="0"/>
      <w:divBdr>
        <w:top w:val="none" w:sz="0" w:space="0" w:color="auto"/>
        <w:left w:val="none" w:sz="0" w:space="0" w:color="auto"/>
        <w:bottom w:val="none" w:sz="0" w:space="0" w:color="auto"/>
        <w:right w:val="none" w:sz="0" w:space="0" w:color="auto"/>
      </w:divBdr>
    </w:div>
    <w:div w:id="1478958866">
      <w:bodyDiv w:val="1"/>
      <w:marLeft w:val="0"/>
      <w:marRight w:val="0"/>
      <w:marTop w:val="0"/>
      <w:marBottom w:val="0"/>
      <w:divBdr>
        <w:top w:val="none" w:sz="0" w:space="0" w:color="auto"/>
        <w:left w:val="none" w:sz="0" w:space="0" w:color="auto"/>
        <w:bottom w:val="none" w:sz="0" w:space="0" w:color="auto"/>
        <w:right w:val="none" w:sz="0" w:space="0" w:color="auto"/>
      </w:divBdr>
    </w:div>
    <w:div w:id="1482576428">
      <w:bodyDiv w:val="1"/>
      <w:marLeft w:val="0"/>
      <w:marRight w:val="0"/>
      <w:marTop w:val="0"/>
      <w:marBottom w:val="0"/>
      <w:divBdr>
        <w:top w:val="none" w:sz="0" w:space="0" w:color="auto"/>
        <w:left w:val="none" w:sz="0" w:space="0" w:color="auto"/>
        <w:bottom w:val="none" w:sz="0" w:space="0" w:color="auto"/>
        <w:right w:val="none" w:sz="0" w:space="0" w:color="auto"/>
      </w:divBdr>
    </w:div>
    <w:div w:id="1488083664">
      <w:bodyDiv w:val="1"/>
      <w:marLeft w:val="0"/>
      <w:marRight w:val="0"/>
      <w:marTop w:val="0"/>
      <w:marBottom w:val="0"/>
      <w:divBdr>
        <w:top w:val="none" w:sz="0" w:space="0" w:color="auto"/>
        <w:left w:val="none" w:sz="0" w:space="0" w:color="auto"/>
        <w:bottom w:val="none" w:sz="0" w:space="0" w:color="auto"/>
        <w:right w:val="none" w:sz="0" w:space="0" w:color="auto"/>
      </w:divBdr>
    </w:div>
    <w:div w:id="1492017358">
      <w:bodyDiv w:val="1"/>
      <w:marLeft w:val="0"/>
      <w:marRight w:val="0"/>
      <w:marTop w:val="0"/>
      <w:marBottom w:val="0"/>
      <w:divBdr>
        <w:top w:val="none" w:sz="0" w:space="0" w:color="auto"/>
        <w:left w:val="none" w:sz="0" w:space="0" w:color="auto"/>
        <w:bottom w:val="none" w:sz="0" w:space="0" w:color="auto"/>
        <w:right w:val="none" w:sz="0" w:space="0" w:color="auto"/>
      </w:divBdr>
    </w:div>
    <w:div w:id="1499032478">
      <w:bodyDiv w:val="1"/>
      <w:marLeft w:val="0"/>
      <w:marRight w:val="0"/>
      <w:marTop w:val="0"/>
      <w:marBottom w:val="0"/>
      <w:divBdr>
        <w:top w:val="none" w:sz="0" w:space="0" w:color="auto"/>
        <w:left w:val="none" w:sz="0" w:space="0" w:color="auto"/>
        <w:bottom w:val="none" w:sz="0" w:space="0" w:color="auto"/>
        <w:right w:val="none" w:sz="0" w:space="0" w:color="auto"/>
      </w:divBdr>
    </w:div>
    <w:div w:id="1502432003">
      <w:bodyDiv w:val="1"/>
      <w:marLeft w:val="0"/>
      <w:marRight w:val="0"/>
      <w:marTop w:val="0"/>
      <w:marBottom w:val="0"/>
      <w:divBdr>
        <w:top w:val="none" w:sz="0" w:space="0" w:color="auto"/>
        <w:left w:val="none" w:sz="0" w:space="0" w:color="auto"/>
        <w:bottom w:val="none" w:sz="0" w:space="0" w:color="auto"/>
        <w:right w:val="none" w:sz="0" w:space="0" w:color="auto"/>
      </w:divBdr>
    </w:div>
    <w:div w:id="1505392871">
      <w:bodyDiv w:val="1"/>
      <w:marLeft w:val="0"/>
      <w:marRight w:val="0"/>
      <w:marTop w:val="0"/>
      <w:marBottom w:val="0"/>
      <w:divBdr>
        <w:top w:val="none" w:sz="0" w:space="0" w:color="auto"/>
        <w:left w:val="none" w:sz="0" w:space="0" w:color="auto"/>
        <w:bottom w:val="none" w:sz="0" w:space="0" w:color="auto"/>
        <w:right w:val="none" w:sz="0" w:space="0" w:color="auto"/>
      </w:divBdr>
    </w:div>
    <w:div w:id="1522088170">
      <w:bodyDiv w:val="1"/>
      <w:marLeft w:val="0"/>
      <w:marRight w:val="0"/>
      <w:marTop w:val="0"/>
      <w:marBottom w:val="0"/>
      <w:divBdr>
        <w:top w:val="none" w:sz="0" w:space="0" w:color="auto"/>
        <w:left w:val="none" w:sz="0" w:space="0" w:color="auto"/>
        <w:bottom w:val="none" w:sz="0" w:space="0" w:color="auto"/>
        <w:right w:val="none" w:sz="0" w:space="0" w:color="auto"/>
      </w:divBdr>
    </w:div>
    <w:div w:id="1522547320">
      <w:bodyDiv w:val="1"/>
      <w:marLeft w:val="0"/>
      <w:marRight w:val="0"/>
      <w:marTop w:val="0"/>
      <w:marBottom w:val="0"/>
      <w:divBdr>
        <w:top w:val="none" w:sz="0" w:space="0" w:color="auto"/>
        <w:left w:val="none" w:sz="0" w:space="0" w:color="auto"/>
        <w:bottom w:val="none" w:sz="0" w:space="0" w:color="auto"/>
        <w:right w:val="none" w:sz="0" w:space="0" w:color="auto"/>
      </w:divBdr>
    </w:div>
    <w:div w:id="1522737600">
      <w:bodyDiv w:val="1"/>
      <w:marLeft w:val="0"/>
      <w:marRight w:val="0"/>
      <w:marTop w:val="0"/>
      <w:marBottom w:val="0"/>
      <w:divBdr>
        <w:top w:val="none" w:sz="0" w:space="0" w:color="auto"/>
        <w:left w:val="none" w:sz="0" w:space="0" w:color="auto"/>
        <w:bottom w:val="none" w:sz="0" w:space="0" w:color="auto"/>
        <w:right w:val="none" w:sz="0" w:space="0" w:color="auto"/>
      </w:divBdr>
    </w:div>
    <w:div w:id="1524398939">
      <w:bodyDiv w:val="1"/>
      <w:marLeft w:val="0"/>
      <w:marRight w:val="0"/>
      <w:marTop w:val="0"/>
      <w:marBottom w:val="0"/>
      <w:divBdr>
        <w:top w:val="none" w:sz="0" w:space="0" w:color="auto"/>
        <w:left w:val="none" w:sz="0" w:space="0" w:color="auto"/>
        <w:bottom w:val="none" w:sz="0" w:space="0" w:color="auto"/>
        <w:right w:val="none" w:sz="0" w:space="0" w:color="auto"/>
      </w:divBdr>
    </w:div>
    <w:div w:id="1525362427">
      <w:bodyDiv w:val="1"/>
      <w:marLeft w:val="0"/>
      <w:marRight w:val="0"/>
      <w:marTop w:val="0"/>
      <w:marBottom w:val="0"/>
      <w:divBdr>
        <w:top w:val="none" w:sz="0" w:space="0" w:color="auto"/>
        <w:left w:val="none" w:sz="0" w:space="0" w:color="auto"/>
        <w:bottom w:val="none" w:sz="0" w:space="0" w:color="auto"/>
        <w:right w:val="none" w:sz="0" w:space="0" w:color="auto"/>
      </w:divBdr>
    </w:div>
    <w:div w:id="1543783868">
      <w:bodyDiv w:val="1"/>
      <w:marLeft w:val="0"/>
      <w:marRight w:val="0"/>
      <w:marTop w:val="0"/>
      <w:marBottom w:val="0"/>
      <w:divBdr>
        <w:top w:val="none" w:sz="0" w:space="0" w:color="auto"/>
        <w:left w:val="none" w:sz="0" w:space="0" w:color="auto"/>
        <w:bottom w:val="none" w:sz="0" w:space="0" w:color="auto"/>
        <w:right w:val="none" w:sz="0" w:space="0" w:color="auto"/>
      </w:divBdr>
    </w:div>
    <w:div w:id="1544056338">
      <w:bodyDiv w:val="1"/>
      <w:marLeft w:val="0"/>
      <w:marRight w:val="0"/>
      <w:marTop w:val="0"/>
      <w:marBottom w:val="0"/>
      <w:divBdr>
        <w:top w:val="none" w:sz="0" w:space="0" w:color="auto"/>
        <w:left w:val="none" w:sz="0" w:space="0" w:color="auto"/>
        <w:bottom w:val="none" w:sz="0" w:space="0" w:color="auto"/>
        <w:right w:val="none" w:sz="0" w:space="0" w:color="auto"/>
      </w:divBdr>
    </w:div>
    <w:div w:id="1546329221">
      <w:bodyDiv w:val="1"/>
      <w:marLeft w:val="0"/>
      <w:marRight w:val="0"/>
      <w:marTop w:val="0"/>
      <w:marBottom w:val="0"/>
      <w:divBdr>
        <w:top w:val="none" w:sz="0" w:space="0" w:color="auto"/>
        <w:left w:val="none" w:sz="0" w:space="0" w:color="auto"/>
        <w:bottom w:val="none" w:sz="0" w:space="0" w:color="auto"/>
        <w:right w:val="none" w:sz="0" w:space="0" w:color="auto"/>
      </w:divBdr>
    </w:div>
    <w:div w:id="1551267653">
      <w:bodyDiv w:val="1"/>
      <w:marLeft w:val="0"/>
      <w:marRight w:val="0"/>
      <w:marTop w:val="0"/>
      <w:marBottom w:val="0"/>
      <w:divBdr>
        <w:top w:val="none" w:sz="0" w:space="0" w:color="auto"/>
        <w:left w:val="none" w:sz="0" w:space="0" w:color="auto"/>
        <w:bottom w:val="none" w:sz="0" w:space="0" w:color="auto"/>
        <w:right w:val="none" w:sz="0" w:space="0" w:color="auto"/>
      </w:divBdr>
    </w:div>
    <w:div w:id="1564750370">
      <w:bodyDiv w:val="1"/>
      <w:marLeft w:val="0"/>
      <w:marRight w:val="0"/>
      <w:marTop w:val="0"/>
      <w:marBottom w:val="0"/>
      <w:divBdr>
        <w:top w:val="none" w:sz="0" w:space="0" w:color="auto"/>
        <w:left w:val="none" w:sz="0" w:space="0" w:color="auto"/>
        <w:bottom w:val="none" w:sz="0" w:space="0" w:color="auto"/>
        <w:right w:val="none" w:sz="0" w:space="0" w:color="auto"/>
      </w:divBdr>
    </w:div>
    <w:div w:id="1566338769">
      <w:bodyDiv w:val="1"/>
      <w:marLeft w:val="0"/>
      <w:marRight w:val="0"/>
      <w:marTop w:val="0"/>
      <w:marBottom w:val="0"/>
      <w:divBdr>
        <w:top w:val="none" w:sz="0" w:space="0" w:color="auto"/>
        <w:left w:val="none" w:sz="0" w:space="0" w:color="auto"/>
        <w:bottom w:val="none" w:sz="0" w:space="0" w:color="auto"/>
        <w:right w:val="none" w:sz="0" w:space="0" w:color="auto"/>
      </w:divBdr>
    </w:div>
    <w:div w:id="1568227544">
      <w:bodyDiv w:val="1"/>
      <w:marLeft w:val="0"/>
      <w:marRight w:val="0"/>
      <w:marTop w:val="0"/>
      <w:marBottom w:val="0"/>
      <w:divBdr>
        <w:top w:val="none" w:sz="0" w:space="0" w:color="auto"/>
        <w:left w:val="none" w:sz="0" w:space="0" w:color="auto"/>
        <w:bottom w:val="none" w:sz="0" w:space="0" w:color="auto"/>
        <w:right w:val="none" w:sz="0" w:space="0" w:color="auto"/>
      </w:divBdr>
    </w:div>
    <w:div w:id="1570143117">
      <w:bodyDiv w:val="1"/>
      <w:marLeft w:val="0"/>
      <w:marRight w:val="0"/>
      <w:marTop w:val="0"/>
      <w:marBottom w:val="0"/>
      <w:divBdr>
        <w:top w:val="none" w:sz="0" w:space="0" w:color="auto"/>
        <w:left w:val="none" w:sz="0" w:space="0" w:color="auto"/>
        <w:bottom w:val="none" w:sz="0" w:space="0" w:color="auto"/>
        <w:right w:val="none" w:sz="0" w:space="0" w:color="auto"/>
      </w:divBdr>
    </w:div>
    <w:div w:id="1572471203">
      <w:bodyDiv w:val="1"/>
      <w:marLeft w:val="0"/>
      <w:marRight w:val="0"/>
      <w:marTop w:val="0"/>
      <w:marBottom w:val="0"/>
      <w:divBdr>
        <w:top w:val="none" w:sz="0" w:space="0" w:color="auto"/>
        <w:left w:val="none" w:sz="0" w:space="0" w:color="auto"/>
        <w:bottom w:val="none" w:sz="0" w:space="0" w:color="auto"/>
        <w:right w:val="none" w:sz="0" w:space="0" w:color="auto"/>
      </w:divBdr>
    </w:div>
    <w:div w:id="1577476799">
      <w:bodyDiv w:val="1"/>
      <w:marLeft w:val="0"/>
      <w:marRight w:val="0"/>
      <w:marTop w:val="0"/>
      <w:marBottom w:val="0"/>
      <w:divBdr>
        <w:top w:val="none" w:sz="0" w:space="0" w:color="auto"/>
        <w:left w:val="none" w:sz="0" w:space="0" w:color="auto"/>
        <w:bottom w:val="none" w:sz="0" w:space="0" w:color="auto"/>
        <w:right w:val="none" w:sz="0" w:space="0" w:color="auto"/>
      </w:divBdr>
    </w:div>
    <w:div w:id="1584607227">
      <w:bodyDiv w:val="1"/>
      <w:marLeft w:val="0"/>
      <w:marRight w:val="0"/>
      <w:marTop w:val="0"/>
      <w:marBottom w:val="0"/>
      <w:divBdr>
        <w:top w:val="none" w:sz="0" w:space="0" w:color="auto"/>
        <w:left w:val="none" w:sz="0" w:space="0" w:color="auto"/>
        <w:bottom w:val="none" w:sz="0" w:space="0" w:color="auto"/>
        <w:right w:val="none" w:sz="0" w:space="0" w:color="auto"/>
      </w:divBdr>
    </w:div>
    <w:div w:id="1596594641">
      <w:bodyDiv w:val="1"/>
      <w:marLeft w:val="0"/>
      <w:marRight w:val="0"/>
      <w:marTop w:val="0"/>
      <w:marBottom w:val="0"/>
      <w:divBdr>
        <w:top w:val="none" w:sz="0" w:space="0" w:color="auto"/>
        <w:left w:val="none" w:sz="0" w:space="0" w:color="auto"/>
        <w:bottom w:val="none" w:sz="0" w:space="0" w:color="auto"/>
        <w:right w:val="none" w:sz="0" w:space="0" w:color="auto"/>
      </w:divBdr>
    </w:div>
    <w:div w:id="1608732208">
      <w:bodyDiv w:val="1"/>
      <w:marLeft w:val="0"/>
      <w:marRight w:val="0"/>
      <w:marTop w:val="0"/>
      <w:marBottom w:val="0"/>
      <w:divBdr>
        <w:top w:val="none" w:sz="0" w:space="0" w:color="auto"/>
        <w:left w:val="none" w:sz="0" w:space="0" w:color="auto"/>
        <w:bottom w:val="none" w:sz="0" w:space="0" w:color="auto"/>
        <w:right w:val="none" w:sz="0" w:space="0" w:color="auto"/>
      </w:divBdr>
    </w:div>
    <w:div w:id="1618097308">
      <w:bodyDiv w:val="1"/>
      <w:marLeft w:val="0"/>
      <w:marRight w:val="0"/>
      <w:marTop w:val="0"/>
      <w:marBottom w:val="0"/>
      <w:divBdr>
        <w:top w:val="none" w:sz="0" w:space="0" w:color="auto"/>
        <w:left w:val="none" w:sz="0" w:space="0" w:color="auto"/>
        <w:bottom w:val="none" w:sz="0" w:space="0" w:color="auto"/>
        <w:right w:val="none" w:sz="0" w:space="0" w:color="auto"/>
      </w:divBdr>
    </w:div>
    <w:div w:id="1625310305">
      <w:bodyDiv w:val="1"/>
      <w:marLeft w:val="0"/>
      <w:marRight w:val="0"/>
      <w:marTop w:val="0"/>
      <w:marBottom w:val="0"/>
      <w:divBdr>
        <w:top w:val="none" w:sz="0" w:space="0" w:color="auto"/>
        <w:left w:val="none" w:sz="0" w:space="0" w:color="auto"/>
        <w:bottom w:val="none" w:sz="0" w:space="0" w:color="auto"/>
        <w:right w:val="none" w:sz="0" w:space="0" w:color="auto"/>
      </w:divBdr>
    </w:div>
    <w:div w:id="1635063957">
      <w:bodyDiv w:val="1"/>
      <w:marLeft w:val="0"/>
      <w:marRight w:val="0"/>
      <w:marTop w:val="0"/>
      <w:marBottom w:val="0"/>
      <w:divBdr>
        <w:top w:val="none" w:sz="0" w:space="0" w:color="auto"/>
        <w:left w:val="none" w:sz="0" w:space="0" w:color="auto"/>
        <w:bottom w:val="none" w:sz="0" w:space="0" w:color="auto"/>
        <w:right w:val="none" w:sz="0" w:space="0" w:color="auto"/>
      </w:divBdr>
    </w:div>
    <w:div w:id="1641031837">
      <w:bodyDiv w:val="1"/>
      <w:marLeft w:val="0"/>
      <w:marRight w:val="0"/>
      <w:marTop w:val="0"/>
      <w:marBottom w:val="0"/>
      <w:divBdr>
        <w:top w:val="none" w:sz="0" w:space="0" w:color="auto"/>
        <w:left w:val="none" w:sz="0" w:space="0" w:color="auto"/>
        <w:bottom w:val="none" w:sz="0" w:space="0" w:color="auto"/>
        <w:right w:val="none" w:sz="0" w:space="0" w:color="auto"/>
      </w:divBdr>
    </w:div>
    <w:div w:id="1641643625">
      <w:bodyDiv w:val="1"/>
      <w:marLeft w:val="0"/>
      <w:marRight w:val="0"/>
      <w:marTop w:val="0"/>
      <w:marBottom w:val="0"/>
      <w:divBdr>
        <w:top w:val="none" w:sz="0" w:space="0" w:color="auto"/>
        <w:left w:val="none" w:sz="0" w:space="0" w:color="auto"/>
        <w:bottom w:val="none" w:sz="0" w:space="0" w:color="auto"/>
        <w:right w:val="none" w:sz="0" w:space="0" w:color="auto"/>
      </w:divBdr>
    </w:div>
    <w:div w:id="1645622230">
      <w:bodyDiv w:val="1"/>
      <w:marLeft w:val="0"/>
      <w:marRight w:val="0"/>
      <w:marTop w:val="0"/>
      <w:marBottom w:val="0"/>
      <w:divBdr>
        <w:top w:val="none" w:sz="0" w:space="0" w:color="auto"/>
        <w:left w:val="none" w:sz="0" w:space="0" w:color="auto"/>
        <w:bottom w:val="none" w:sz="0" w:space="0" w:color="auto"/>
        <w:right w:val="none" w:sz="0" w:space="0" w:color="auto"/>
      </w:divBdr>
    </w:div>
    <w:div w:id="1646205095">
      <w:bodyDiv w:val="1"/>
      <w:marLeft w:val="0"/>
      <w:marRight w:val="0"/>
      <w:marTop w:val="0"/>
      <w:marBottom w:val="0"/>
      <w:divBdr>
        <w:top w:val="none" w:sz="0" w:space="0" w:color="auto"/>
        <w:left w:val="none" w:sz="0" w:space="0" w:color="auto"/>
        <w:bottom w:val="none" w:sz="0" w:space="0" w:color="auto"/>
        <w:right w:val="none" w:sz="0" w:space="0" w:color="auto"/>
      </w:divBdr>
    </w:div>
    <w:div w:id="1648318322">
      <w:bodyDiv w:val="1"/>
      <w:marLeft w:val="0"/>
      <w:marRight w:val="0"/>
      <w:marTop w:val="0"/>
      <w:marBottom w:val="0"/>
      <w:divBdr>
        <w:top w:val="none" w:sz="0" w:space="0" w:color="auto"/>
        <w:left w:val="none" w:sz="0" w:space="0" w:color="auto"/>
        <w:bottom w:val="none" w:sz="0" w:space="0" w:color="auto"/>
        <w:right w:val="none" w:sz="0" w:space="0" w:color="auto"/>
      </w:divBdr>
    </w:div>
    <w:div w:id="1653750540">
      <w:bodyDiv w:val="1"/>
      <w:marLeft w:val="0"/>
      <w:marRight w:val="0"/>
      <w:marTop w:val="0"/>
      <w:marBottom w:val="0"/>
      <w:divBdr>
        <w:top w:val="none" w:sz="0" w:space="0" w:color="auto"/>
        <w:left w:val="none" w:sz="0" w:space="0" w:color="auto"/>
        <w:bottom w:val="none" w:sz="0" w:space="0" w:color="auto"/>
        <w:right w:val="none" w:sz="0" w:space="0" w:color="auto"/>
      </w:divBdr>
    </w:div>
    <w:div w:id="1665088448">
      <w:bodyDiv w:val="1"/>
      <w:marLeft w:val="0"/>
      <w:marRight w:val="0"/>
      <w:marTop w:val="0"/>
      <w:marBottom w:val="0"/>
      <w:divBdr>
        <w:top w:val="none" w:sz="0" w:space="0" w:color="auto"/>
        <w:left w:val="none" w:sz="0" w:space="0" w:color="auto"/>
        <w:bottom w:val="none" w:sz="0" w:space="0" w:color="auto"/>
        <w:right w:val="none" w:sz="0" w:space="0" w:color="auto"/>
      </w:divBdr>
    </w:div>
    <w:div w:id="1665665530">
      <w:bodyDiv w:val="1"/>
      <w:marLeft w:val="0"/>
      <w:marRight w:val="0"/>
      <w:marTop w:val="0"/>
      <w:marBottom w:val="0"/>
      <w:divBdr>
        <w:top w:val="none" w:sz="0" w:space="0" w:color="auto"/>
        <w:left w:val="none" w:sz="0" w:space="0" w:color="auto"/>
        <w:bottom w:val="none" w:sz="0" w:space="0" w:color="auto"/>
        <w:right w:val="none" w:sz="0" w:space="0" w:color="auto"/>
      </w:divBdr>
    </w:div>
    <w:div w:id="1678649750">
      <w:bodyDiv w:val="1"/>
      <w:marLeft w:val="0"/>
      <w:marRight w:val="0"/>
      <w:marTop w:val="0"/>
      <w:marBottom w:val="0"/>
      <w:divBdr>
        <w:top w:val="none" w:sz="0" w:space="0" w:color="auto"/>
        <w:left w:val="none" w:sz="0" w:space="0" w:color="auto"/>
        <w:bottom w:val="none" w:sz="0" w:space="0" w:color="auto"/>
        <w:right w:val="none" w:sz="0" w:space="0" w:color="auto"/>
      </w:divBdr>
    </w:div>
    <w:div w:id="1678731829">
      <w:bodyDiv w:val="1"/>
      <w:marLeft w:val="0"/>
      <w:marRight w:val="0"/>
      <w:marTop w:val="0"/>
      <w:marBottom w:val="0"/>
      <w:divBdr>
        <w:top w:val="none" w:sz="0" w:space="0" w:color="auto"/>
        <w:left w:val="none" w:sz="0" w:space="0" w:color="auto"/>
        <w:bottom w:val="none" w:sz="0" w:space="0" w:color="auto"/>
        <w:right w:val="none" w:sz="0" w:space="0" w:color="auto"/>
      </w:divBdr>
    </w:div>
    <w:div w:id="1679041562">
      <w:bodyDiv w:val="1"/>
      <w:marLeft w:val="0"/>
      <w:marRight w:val="0"/>
      <w:marTop w:val="0"/>
      <w:marBottom w:val="0"/>
      <w:divBdr>
        <w:top w:val="none" w:sz="0" w:space="0" w:color="auto"/>
        <w:left w:val="none" w:sz="0" w:space="0" w:color="auto"/>
        <w:bottom w:val="none" w:sz="0" w:space="0" w:color="auto"/>
        <w:right w:val="none" w:sz="0" w:space="0" w:color="auto"/>
      </w:divBdr>
    </w:div>
    <w:div w:id="1680430350">
      <w:bodyDiv w:val="1"/>
      <w:marLeft w:val="0"/>
      <w:marRight w:val="0"/>
      <w:marTop w:val="0"/>
      <w:marBottom w:val="0"/>
      <w:divBdr>
        <w:top w:val="none" w:sz="0" w:space="0" w:color="auto"/>
        <w:left w:val="none" w:sz="0" w:space="0" w:color="auto"/>
        <w:bottom w:val="none" w:sz="0" w:space="0" w:color="auto"/>
        <w:right w:val="none" w:sz="0" w:space="0" w:color="auto"/>
      </w:divBdr>
    </w:div>
    <w:div w:id="1682197051">
      <w:bodyDiv w:val="1"/>
      <w:marLeft w:val="0"/>
      <w:marRight w:val="0"/>
      <w:marTop w:val="0"/>
      <w:marBottom w:val="0"/>
      <w:divBdr>
        <w:top w:val="none" w:sz="0" w:space="0" w:color="auto"/>
        <w:left w:val="none" w:sz="0" w:space="0" w:color="auto"/>
        <w:bottom w:val="none" w:sz="0" w:space="0" w:color="auto"/>
        <w:right w:val="none" w:sz="0" w:space="0" w:color="auto"/>
      </w:divBdr>
    </w:div>
    <w:div w:id="1684630861">
      <w:bodyDiv w:val="1"/>
      <w:marLeft w:val="0"/>
      <w:marRight w:val="0"/>
      <w:marTop w:val="0"/>
      <w:marBottom w:val="0"/>
      <w:divBdr>
        <w:top w:val="none" w:sz="0" w:space="0" w:color="auto"/>
        <w:left w:val="none" w:sz="0" w:space="0" w:color="auto"/>
        <w:bottom w:val="none" w:sz="0" w:space="0" w:color="auto"/>
        <w:right w:val="none" w:sz="0" w:space="0" w:color="auto"/>
      </w:divBdr>
    </w:div>
    <w:div w:id="1687174798">
      <w:bodyDiv w:val="1"/>
      <w:marLeft w:val="0"/>
      <w:marRight w:val="0"/>
      <w:marTop w:val="0"/>
      <w:marBottom w:val="0"/>
      <w:divBdr>
        <w:top w:val="none" w:sz="0" w:space="0" w:color="auto"/>
        <w:left w:val="none" w:sz="0" w:space="0" w:color="auto"/>
        <w:bottom w:val="none" w:sz="0" w:space="0" w:color="auto"/>
        <w:right w:val="none" w:sz="0" w:space="0" w:color="auto"/>
      </w:divBdr>
    </w:div>
    <w:div w:id="1688604912">
      <w:bodyDiv w:val="1"/>
      <w:marLeft w:val="0"/>
      <w:marRight w:val="0"/>
      <w:marTop w:val="0"/>
      <w:marBottom w:val="0"/>
      <w:divBdr>
        <w:top w:val="none" w:sz="0" w:space="0" w:color="auto"/>
        <w:left w:val="none" w:sz="0" w:space="0" w:color="auto"/>
        <w:bottom w:val="none" w:sz="0" w:space="0" w:color="auto"/>
        <w:right w:val="none" w:sz="0" w:space="0" w:color="auto"/>
      </w:divBdr>
    </w:div>
    <w:div w:id="1696342528">
      <w:bodyDiv w:val="1"/>
      <w:marLeft w:val="0"/>
      <w:marRight w:val="0"/>
      <w:marTop w:val="0"/>
      <w:marBottom w:val="0"/>
      <w:divBdr>
        <w:top w:val="none" w:sz="0" w:space="0" w:color="auto"/>
        <w:left w:val="none" w:sz="0" w:space="0" w:color="auto"/>
        <w:bottom w:val="none" w:sz="0" w:space="0" w:color="auto"/>
        <w:right w:val="none" w:sz="0" w:space="0" w:color="auto"/>
      </w:divBdr>
    </w:div>
    <w:div w:id="1703825313">
      <w:bodyDiv w:val="1"/>
      <w:marLeft w:val="0"/>
      <w:marRight w:val="0"/>
      <w:marTop w:val="0"/>
      <w:marBottom w:val="0"/>
      <w:divBdr>
        <w:top w:val="none" w:sz="0" w:space="0" w:color="auto"/>
        <w:left w:val="none" w:sz="0" w:space="0" w:color="auto"/>
        <w:bottom w:val="none" w:sz="0" w:space="0" w:color="auto"/>
        <w:right w:val="none" w:sz="0" w:space="0" w:color="auto"/>
      </w:divBdr>
    </w:div>
    <w:div w:id="1709066900">
      <w:bodyDiv w:val="1"/>
      <w:marLeft w:val="0"/>
      <w:marRight w:val="0"/>
      <w:marTop w:val="0"/>
      <w:marBottom w:val="0"/>
      <w:divBdr>
        <w:top w:val="none" w:sz="0" w:space="0" w:color="auto"/>
        <w:left w:val="none" w:sz="0" w:space="0" w:color="auto"/>
        <w:bottom w:val="none" w:sz="0" w:space="0" w:color="auto"/>
        <w:right w:val="none" w:sz="0" w:space="0" w:color="auto"/>
      </w:divBdr>
    </w:div>
    <w:div w:id="1710910669">
      <w:bodyDiv w:val="1"/>
      <w:marLeft w:val="0"/>
      <w:marRight w:val="0"/>
      <w:marTop w:val="0"/>
      <w:marBottom w:val="0"/>
      <w:divBdr>
        <w:top w:val="none" w:sz="0" w:space="0" w:color="auto"/>
        <w:left w:val="none" w:sz="0" w:space="0" w:color="auto"/>
        <w:bottom w:val="none" w:sz="0" w:space="0" w:color="auto"/>
        <w:right w:val="none" w:sz="0" w:space="0" w:color="auto"/>
      </w:divBdr>
    </w:div>
    <w:div w:id="1717898420">
      <w:bodyDiv w:val="1"/>
      <w:marLeft w:val="0"/>
      <w:marRight w:val="0"/>
      <w:marTop w:val="0"/>
      <w:marBottom w:val="0"/>
      <w:divBdr>
        <w:top w:val="none" w:sz="0" w:space="0" w:color="auto"/>
        <w:left w:val="none" w:sz="0" w:space="0" w:color="auto"/>
        <w:bottom w:val="none" w:sz="0" w:space="0" w:color="auto"/>
        <w:right w:val="none" w:sz="0" w:space="0" w:color="auto"/>
      </w:divBdr>
    </w:div>
    <w:div w:id="1718317116">
      <w:bodyDiv w:val="1"/>
      <w:marLeft w:val="0"/>
      <w:marRight w:val="0"/>
      <w:marTop w:val="0"/>
      <w:marBottom w:val="0"/>
      <w:divBdr>
        <w:top w:val="none" w:sz="0" w:space="0" w:color="auto"/>
        <w:left w:val="none" w:sz="0" w:space="0" w:color="auto"/>
        <w:bottom w:val="none" w:sz="0" w:space="0" w:color="auto"/>
        <w:right w:val="none" w:sz="0" w:space="0" w:color="auto"/>
      </w:divBdr>
    </w:div>
    <w:div w:id="1723364322">
      <w:bodyDiv w:val="1"/>
      <w:marLeft w:val="0"/>
      <w:marRight w:val="0"/>
      <w:marTop w:val="0"/>
      <w:marBottom w:val="0"/>
      <w:divBdr>
        <w:top w:val="none" w:sz="0" w:space="0" w:color="auto"/>
        <w:left w:val="none" w:sz="0" w:space="0" w:color="auto"/>
        <w:bottom w:val="none" w:sz="0" w:space="0" w:color="auto"/>
        <w:right w:val="none" w:sz="0" w:space="0" w:color="auto"/>
      </w:divBdr>
    </w:div>
    <w:div w:id="1724519173">
      <w:bodyDiv w:val="1"/>
      <w:marLeft w:val="0"/>
      <w:marRight w:val="0"/>
      <w:marTop w:val="0"/>
      <w:marBottom w:val="0"/>
      <w:divBdr>
        <w:top w:val="none" w:sz="0" w:space="0" w:color="auto"/>
        <w:left w:val="none" w:sz="0" w:space="0" w:color="auto"/>
        <w:bottom w:val="none" w:sz="0" w:space="0" w:color="auto"/>
        <w:right w:val="none" w:sz="0" w:space="0" w:color="auto"/>
      </w:divBdr>
    </w:div>
    <w:div w:id="1725061941">
      <w:bodyDiv w:val="1"/>
      <w:marLeft w:val="0"/>
      <w:marRight w:val="0"/>
      <w:marTop w:val="0"/>
      <w:marBottom w:val="0"/>
      <w:divBdr>
        <w:top w:val="none" w:sz="0" w:space="0" w:color="auto"/>
        <w:left w:val="none" w:sz="0" w:space="0" w:color="auto"/>
        <w:bottom w:val="none" w:sz="0" w:space="0" w:color="auto"/>
        <w:right w:val="none" w:sz="0" w:space="0" w:color="auto"/>
      </w:divBdr>
    </w:div>
    <w:div w:id="1727606749">
      <w:bodyDiv w:val="1"/>
      <w:marLeft w:val="0"/>
      <w:marRight w:val="0"/>
      <w:marTop w:val="0"/>
      <w:marBottom w:val="0"/>
      <w:divBdr>
        <w:top w:val="none" w:sz="0" w:space="0" w:color="auto"/>
        <w:left w:val="none" w:sz="0" w:space="0" w:color="auto"/>
        <w:bottom w:val="none" w:sz="0" w:space="0" w:color="auto"/>
        <w:right w:val="none" w:sz="0" w:space="0" w:color="auto"/>
      </w:divBdr>
    </w:div>
    <w:div w:id="1738632036">
      <w:bodyDiv w:val="1"/>
      <w:marLeft w:val="0"/>
      <w:marRight w:val="0"/>
      <w:marTop w:val="0"/>
      <w:marBottom w:val="0"/>
      <w:divBdr>
        <w:top w:val="none" w:sz="0" w:space="0" w:color="auto"/>
        <w:left w:val="none" w:sz="0" w:space="0" w:color="auto"/>
        <w:bottom w:val="none" w:sz="0" w:space="0" w:color="auto"/>
        <w:right w:val="none" w:sz="0" w:space="0" w:color="auto"/>
      </w:divBdr>
    </w:div>
    <w:div w:id="1738672124">
      <w:bodyDiv w:val="1"/>
      <w:marLeft w:val="0"/>
      <w:marRight w:val="0"/>
      <w:marTop w:val="0"/>
      <w:marBottom w:val="0"/>
      <w:divBdr>
        <w:top w:val="none" w:sz="0" w:space="0" w:color="auto"/>
        <w:left w:val="none" w:sz="0" w:space="0" w:color="auto"/>
        <w:bottom w:val="none" w:sz="0" w:space="0" w:color="auto"/>
        <w:right w:val="none" w:sz="0" w:space="0" w:color="auto"/>
      </w:divBdr>
    </w:div>
    <w:div w:id="1746683071">
      <w:bodyDiv w:val="1"/>
      <w:marLeft w:val="0"/>
      <w:marRight w:val="0"/>
      <w:marTop w:val="0"/>
      <w:marBottom w:val="0"/>
      <w:divBdr>
        <w:top w:val="none" w:sz="0" w:space="0" w:color="auto"/>
        <w:left w:val="none" w:sz="0" w:space="0" w:color="auto"/>
        <w:bottom w:val="none" w:sz="0" w:space="0" w:color="auto"/>
        <w:right w:val="none" w:sz="0" w:space="0" w:color="auto"/>
      </w:divBdr>
    </w:div>
    <w:div w:id="1747461767">
      <w:bodyDiv w:val="1"/>
      <w:marLeft w:val="0"/>
      <w:marRight w:val="0"/>
      <w:marTop w:val="0"/>
      <w:marBottom w:val="0"/>
      <w:divBdr>
        <w:top w:val="none" w:sz="0" w:space="0" w:color="auto"/>
        <w:left w:val="none" w:sz="0" w:space="0" w:color="auto"/>
        <w:bottom w:val="none" w:sz="0" w:space="0" w:color="auto"/>
        <w:right w:val="none" w:sz="0" w:space="0" w:color="auto"/>
      </w:divBdr>
    </w:div>
    <w:div w:id="1749619482">
      <w:bodyDiv w:val="1"/>
      <w:marLeft w:val="0"/>
      <w:marRight w:val="0"/>
      <w:marTop w:val="0"/>
      <w:marBottom w:val="0"/>
      <w:divBdr>
        <w:top w:val="none" w:sz="0" w:space="0" w:color="auto"/>
        <w:left w:val="none" w:sz="0" w:space="0" w:color="auto"/>
        <w:bottom w:val="none" w:sz="0" w:space="0" w:color="auto"/>
        <w:right w:val="none" w:sz="0" w:space="0" w:color="auto"/>
      </w:divBdr>
    </w:div>
    <w:div w:id="1757046519">
      <w:bodyDiv w:val="1"/>
      <w:marLeft w:val="0"/>
      <w:marRight w:val="0"/>
      <w:marTop w:val="0"/>
      <w:marBottom w:val="0"/>
      <w:divBdr>
        <w:top w:val="none" w:sz="0" w:space="0" w:color="auto"/>
        <w:left w:val="none" w:sz="0" w:space="0" w:color="auto"/>
        <w:bottom w:val="none" w:sz="0" w:space="0" w:color="auto"/>
        <w:right w:val="none" w:sz="0" w:space="0" w:color="auto"/>
      </w:divBdr>
    </w:div>
    <w:div w:id="1757365818">
      <w:bodyDiv w:val="1"/>
      <w:marLeft w:val="0"/>
      <w:marRight w:val="0"/>
      <w:marTop w:val="0"/>
      <w:marBottom w:val="0"/>
      <w:divBdr>
        <w:top w:val="none" w:sz="0" w:space="0" w:color="auto"/>
        <w:left w:val="none" w:sz="0" w:space="0" w:color="auto"/>
        <w:bottom w:val="none" w:sz="0" w:space="0" w:color="auto"/>
        <w:right w:val="none" w:sz="0" w:space="0" w:color="auto"/>
      </w:divBdr>
    </w:div>
    <w:div w:id="1761171491">
      <w:bodyDiv w:val="1"/>
      <w:marLeft w:val="0"/>
      <w:marRight w:val="0"/>
      <w:marTop w:val="0"/>
      <w:marBottom w:val="0"/>
      <w:divBdr>
        <w:top w:val="none" w:sz="0" w:space="0" w:color="auto"/>
        <w:left w:val="none" w:sz="0" w:space="0" w:color="auto"/>
        <w:bottom w:val="none" w:sz="0" w:space="0" w:color="auto"/>
        <w:right w:val="none" w:sz="0" w:space="0" w:color="auto"/>
      </w:divBdr>
    </w:div>
    <w:div w:id="1761481760">
      <w:bodyDiv w:val="1"/>
      <w:marLeft w:val="0"/>
      <w:marRight w:val="0"/>
      <w:marTop w:val="0"/>
      <w:marBottom w:val="0"/>
      <w:divBdr>
        <w:top w:val="none" w:sz="0" w:space="0" w:color="auto"/>
        <w:left w:val="none" w:sz="0" w:space="0" w:color="auto"/>
        <w:bottom w:val="none" w:sz="0" w:space="0" w:color="auto"/>
        <w:right w:val="none" w:sz="0" w:space="0" w:color="auto"/>
      </w:divBdr>
    </w:div>
    <w:div w:id="1773041974">
      <w:bodyDiv w:val="1"/>
      <w:marLeft w:val="0"/>
      <w:marRight w:val="0"/>
      <w:marTop w:val="0"/>
      <w:marBottom w:val="0"/>
      <w:divBdr>
        <w:top w:val="none" w:sz="0" w:space="0" w:color="auto"/>
        <w:left w:val="none" w:sz="0" w:space="0" w:color="auto"/>
        <w:bottom w:val="none" w:sz="0" w:space="0" w:color="auto"/>
        <w:right w:val="none" w:sz="0" w:space="0" w:color="auto"/>
      </w:divBdr>
    </w:div>
    <w:div w:id="1780366662">
      <w:bodyDiv w:val="1"/>
      <w:marLeft w:val="0"/>
      <w:marRight w:val="0"/>
      <w:marTop w:val="0"/>
      <w:marBottom w:val="0"/>
      <w:divBdr>
        <w:top w:val="none" w:sz="0" w:space="0" w:color="auto"/>
        <w:left w:val="none" w:sz="0" w:space="0" w:color="auto"/>
        <w:bottom w:val="none" w:sz="0" w:space="0" w:color="auto"/>
        <w:right w:val="none" w:sz="0" w:space="0" w:color="auto"/>
      </w:divBdr>
    </w:div>
    <w:div w:id="1783960715">
      <w:bodyDiv w:val="1"/>
      <w:marLeft w:val="0"/>
      <w:marRight w:val="0"/>
      <w:marTop w:val="0"/>
      <w:marBottom w:val="0"/>
      <w:divBdr>
        <w:top w:val="none" w:sz="0" w:space="0" w:color="auto"/>
        <w:left w:val="none" w:sz="0" w:space="0" w:color="auto"/>
        <w:bottom w:val="none" w:sz="0" w:space="0" w:color="auto"/>
        <w:right w:val="none" w:sz="0" w:space="0" w:color="auto"/>
      </w:divBdr>
    </w:div>
    <w:div w:id="1793749584">
      <w:bodyDiv w:val="1"/>
      <w:marLeft w:val="0"/>
      <w:marRight w:val="0"/>
      <w:marTop w:val="0"/>
      <w:marBottom w:val="0"/>
      <w:divBdr>
        <w:top w:val="none" w:sz="0" w:space="0" w:color="auto"/>
        <w:left w:val="none" w:sz="0" w:space="0" w:color="auto"/>
        <w:bottom w:val="none" w:sz="0" w:space="0" w:color="auto"/>
        <w:right w:val="none" w:sz="0" w:space="0" w:color="auto"/>
      </w:divBdr>
    </w:div>
    <w:div w:id="1796561022">
      <w:bodyDiv w:val="1"/>
      <w:marLeft w:val="0"/>
      <w:marRight w:val="0"/>
      <w:marTop w:val="0"/>
      <w:marBottom w:val="0"/>
      <w:divBdr>
        <w:top w:val="none" w:sz="0" w:space="0" w:color="auto"/>
        <w:left w:val="none" w:sz="0" w:space="0" w:color="auto"/>
        <w:bottom w:val="none" w:sz="0" w:space="0" w:color="auto"/>
        <w:right w:val="none" w:sz="0" w:space="0" w:color="auto"/>
      </w:divBdr>
    </w:div>
    <w:div w:id="1797286686">
      <w:bodyDiv w:val="1"/>
      <w:marLeft w:val="0"/>
      <w:marRight w:val="0"/>
      <w:marTop w:val="0"/>
      <w:marBottom w:val="0"/>
      <w:divBdr>
        <w:top w:val="none" w:sz="0" w:space="0" w:color="auto"/>
        <w:left w:val="none" w:sz="0" w:space="0" w:color="auto"/>
        <w:bottom w:val="none" w:sz="0" w:space="0" w:color="auto"/>
        <w:right w:val="none" w:sz="0" w:space="0" w:color="auto"/>
      </w:divBdr>
    </w:div>
    <w:div w:id="1802068402">
      <w:bodyDiv w:val="1"/>
      <w:marLeft w:val="0"/>
      <w:marRight w:val="0"/>
      <w:marTop w:val="0"/>
      <w:marBottom w:val="0"/>
      <w:divBdr>
        <w:top w:val="none" w:sz="0" w:space="0" w:color="auto"/>
        <w:left w:val="none" w:sz="0" w:space="0" w:color="auto"/>
        <w:bottom w:val="none" w:sz="0" w:space="0" w:color="auto"/>
        <w:right w:val="none" w:sz="0" w:space="0" w:color="auto"/>
      </w:divBdr>
    </w:div>
    <w:div w:id="1819489592">
      <w:bodyDiv w:val="1"/>
      <w:marLeft w:val="0"/>
      <w:marRight w:val="0"/>
      <w:marTop w:val="0"/>
      <w:marBottom w:val="0"/>
      <w:divBdr>
        <w:top w:val="none" w:sz="0" w:space="0" w:color="auto"/>
        <w:left w:val="none" w:sz="0" w:space="0" w:color="auto"/>
        <w:bottom w:val="none" w:sz="0" w:space="0" w:color="auto"/>
        <w:right w:val="none" w:sz="0" w:space="0" w:color="auto"/>
      </w:divBdr>
    </w:div>
    <w:div w:id="1826166916">
      <w:bodyDiv w:val="1"/>
      <w:marLeft w:val="0"/>
      <w:marRight w:val="0"/>
      <w:marTop w:val="0"/>
      <w:marBottom w:val="0"/>
      <w:divBdr>
        <w:top w:val="none" w:sz="0" w:space="0" w:color="auto"/>
        <w:left w:val="none" w:sz="0" w:space="0" w:color="auto"/>
        <w:bottom w:val="none" w:sz="0" w:space="0" w:color="auto"/>
        <w:right w:val="none" w:sz="0" w:space="0" w:color="auto"/>
      </w:divBdr>
    </w:div>
    <w:div w:id="1834371963">
      <w:bodyDiv w:val="1"/>
      <w:marLeft w:val="0"/>
      <w:marRight w:val="0"/>
      <w:marTop w:val="0"/>
      <w:marBottom w:val="0"/>
      <w:divBdr>
        <w:top w:val="none" w:sz="0" w:space="0" w:color="auto"/>
        <w:left w:val="none" w:sz="0" w:space="0" w:color="auto"/>
        <w:bottom w:val="none" w:sz="0" w:space="0" w:color="auto"/>
        <w:right w:val="none" w:sz="0" w:space="0" w:color="auto"/>
      </w:divBdr>
    </w:div>
    <w:div w:id="1835534149">
      <w:bodyDiv w:val="1"/>
      <w:marLeft w:val="0"/>
      <w:marRight w:val="0"/>
      <w:marTop w:val="0"/>
      <w:marBottom w:val="0"/>
      <w:divBdr>
        <w:top w:val="none" w:sz="0" w:space="0" w:color="auto"/>
        <w:left w:val="none" w:sz="0" w:space="0" w:color="auto"/>
        <w:bottom w:val="none" w:sz="0" w:space="0" w:color="auto"/>
        <w:right w:val="none" w:sz="0" w:space="0" w:color="auto"/>
      </w:divBdr>
    </w:div>
    <w:div w:id="1845629652">
      <w:bodyDiv w:val="1"/>
      <w:marLeft w:val="0"/>
      <w:marRight w:val="0"/>
      <w:marTop w:val="0"/>
      <w:marBottom w:val="0"/>
      <w:divBdr>
        <w:top w:val="none" w:sz="0" w:space="0" w:color="auto"/>
        <w:left w:val="none" w:sz="0" w:space="0" w:color="auto"/>
        <w:bottom w:val="none" w:sz="0" w:space="0" w:color="auto"/>
        <w:right w:val="none" w:sz="0" w:space="0" w:color="auto"/>
      </w:divBdr>
    </w:div>
    <w:div w:id="1853228528">
      <w:bodyDiv w:val="1"/>
      <w:marLeft w:val="0"/>
      <w:marRight w:val="0"/>
      <w:marTop w:val="0"/>
      <w:marBottom w:val="0"/>
      <w:divBdr>
        <w:top w:val="none" w:sz="0" w:space="0" w:color="auto"/>
        <w:left w:val="none" w:sz="0" w:space="0" w:color="auto"/>
        <w:bottom w:val="none" w:sz="0" w:space="0" w:color="auto"/>
        <w:right w:val="none" w:sz="0" w:space="0" w:color="auto"/>
      </w:divBdr>
    </w:div>
    <w:div w:id="1855924401">
      <w:bodyDiv w:val="1"/>
      <w:marLeft w:val="0"/>
      <w:marRight w:val="0"/>
      <w:marTop w:val="0"/>
      <w:marBottom w:val="0"/>
      <w:divBdr>
        <w:top w:val="none" w:sz="0" w:space="0" w:color="auto"/>
        <w:left w:val="none" w:sz="0" w:space="0" w:color="auto"/>
        <w:bottom w:val="none" w:sz="0" w:space="0" w:color="auto"/>
        <w:right w:val="none" w:sz="0" w:space="0" w:color="auto"/>
      </w:divBdr>
    </w:div>
    <w:div w:id="1867985816">
      <w:bodyDiv w:val="1"/>
      <w:marLeft w:val="0"/>
      <w:marRight w:val="0"/>
      <w:marTop w:val="0"/>
      <w:marBottom w:val="0"/>
      <w:divBdr>
        <w:top w:val="none" w:sz="0" w:space="0" w:color="auto"/>
        <w:left w:val="none" w:sz="0" w:space="0" w:color="auto"/>
        <w:bottom w:val="none" w:sz="0" w:space="0" w:color="auto"/>
        <w:right w:val="none" w:sz="0" w:space="0" w:color="auto"/>
      </w:divBdr>
    </w:div>
    <w:div w:id="1877354164">
      <w:bodyDiv w:val="1"/>
      <w:marLeft w:val="0"/>
      <w:marRight w:val="0"/>
      <w:marTop w:val="0"/>
      <w:marBottom w:val="0"/>
      <w:divBdr>
        <w:top w:val="none" w:sz="0" w:space="0" w:color="auto"/>
        <w:left w:val="none" w:sz="0" w:space="0" w:color="auto"/>
        <w:bottom w:val="none" w:sz="0" w:space="0" w:color="auto"/>
        <w:right w:val="none" w:sz="0" w:space="0" w:color="auto"/>
      </w:divBdr>
    </w:div>
    <w:div w:id="1888486194">
      <w:bodyDiv w:val="1"/>
      <w:marLeft w:val="0"/>
      <w:marRight w:val="0"/>
      <w:marTop w:val="0"/>
      <w:marBottom w:val="0"/>
      <w:divBdr>
        <w:top w:val="none" w:sz="0" w:space="0" w:color="auto"/>
        <w:left w:val="none" w:sz="0" w:space="0" w:color="auto"/>
        <w:bottom w:val="none" w:sz="0" w:space="0" w:color="auto"/>
        <w:right w:val="none" w:sz="0" w:space="0" w:color="auto"/>
      </w:divBdr>
    </w:div>
    <w:div w:id="1894460001">
      <w:bodyDiv w:val="1"/>
      <w:marLeft w:val="0"/>
      <w:marRight w:val="0"/>
      <w:marTop w:val="0"/>
      <w:marBottom w:val="0"/>
      <w:divBdr>
        <w:top w:val="none" w:sz="0" w:space="0" w:color="auto"/>
        <w:left w:val="none" w:sz="0" w:space="0" w:color="auto"/>
        <w:bottom w:val="none" w:sz="0" w:space="0" w:color="auto"/>
        <w:right w:val="none" w:sz="0" w:space="0" w:color="auto"/>
      </w:divBdr>
    </w:div>
    <w:div w:id="1899709373">
      <w:bodyDiv w:val="1"/>
      <w:marLeft w:val="0"/>
      <w:marRight w:val="0"/>
      <w:marTop w:val="0"/>
      <w:marBottom w:val="0"/>
      <w:divBdr>
        <w:top w:val="none" w:sz="0" w:space="0" w:color="auto"/>
        <w:left w:val="none" w:sz="0" w:space="0" w:color="auto"/>
        <w:bottom w:val="none" w:sz="0" w:space="0" w:color="auto"/>
        <w:right w:val="none" w:sz="0" w:space="0" w:color="auto"/>
      </w:divBdr>
    </w:div>
    <w:div w:id="1899973390">
      <w:bodyDiv w:val="1"/>
      <w:marLeft w:val="0"/>
      <w:marRight w:val="0"/>
      <w:marTop w:val="0"/>
      <w:marBottom w:val="0"/>
      <w:divBdr>
        <w:top w:val="none" w:sz="0" w:space="0" w:color="auto"/>
        <w:left w:val="none" w:sz="0" w:space="0" w:color="auto"/>
        <w:bottom w:val="none" w:sz="0" w:space="0" w:color="auto"/>
        <w:right w:val="none" w:sz="0" w:space="0" w:color="auto"/>
      </w:divBdr>
    </w:div>
    <w:div w:id="1906835816">
      <w:bodyDiv w:val="1"/>
      <w:marLeft w:val="0"/>
      <w:marRight w:val="0"/>
      <w:marTop w:val="0"/>
      <w:marBottom w:val="0"/>
      <w:divBdr>
        <w:top w:val="none" w:sz="0" w:space="0" w:color="auto"/>
        <w:left w:val="none" w:sz="0" w:space="0" w:color="auto"/>
        <w:bottom w:val="none" w:sz="0" w:space="0" w:color="auto"/>
        <w:right w:val="none" w:sz="0" w:space="0" w:color="auto"/>
      </w:divBdr>
    </w:div>
    <w:div w:id="1922325010">
      <w:bodyDiv w:val="1"/>
      <w:marLeft w:val="0"/>
      <w:marRight w:val="0"/>
      <w:marTop w:val="0"/>
      <w:marBottom w:val="0"/>
      <w:divBdr>
        <w:top w:val="none" w:sz="0" w:space="0" w:color="auto"/>
        <w:left w:val="none" w:sz="0" w:space="0" w:color="auto"/>
        <w:bottom w:val="none" w:sz="0" w:space="0" w:color="auto"/>
        <w:right w:val="none" w:sz="0" w:space="0" w:color="auto"/>
      </w:divBdr>
    </w:div>
    <w:div w:id="1922719134">
      <w:bodyDiv w:val="1"/>
      <w:marLeft w:val="0"/>
      <w:marRight w:val="0"/>
      <w:marTop w:val="0"/>
      <w:marBottom w:val="0"/>
      <w:divBdr>
        <w:top w:val="none" w:sz="0" w:space="0" w:color="auto"/>
        <w:left w:val="none" w:sz="0" w:space="0" w:color="auto"/>
        <w:bottom w:val="none" w:sz="0" w:space="0" w:color="auto"/>
        <w:right w:val="none" w:sz="0" w:space="0" w:color="auto"/>
      </w:divBdr>
    </w:div>
    <w:div w:id="1924416869">
      <w:bodyDiv w:val="1"/>
      <w:marLeft w:val="0"/>
      <w:marRight w:val="0"/>
      <w:marTop w:val="0"/>
      <w:marBottom w:val="0"/>
      <w:divBdr>
        <w:top w:val="none" w:sz="0" w:space="0" w:color="auto"/>
        <w:left w:val="none" w:sz="0" w:space="0" w:color="auto"/>
        <w:bottom w:val="none" w:sz="0" w:space="0" w:color="auto"/>
        <w:right w:val="none" w:sz="0" w:space="0" w:color="auto"/>
      </w:divBdr>
    </w:div>
    <w:div w:id="1929265339">
      <w:bodyDiv w:val="1"/>
      <w:marLeft w:val="0"/>
      <w:marRight w:val="0"/>
      <w:marTop w:val="0"/>
      <w:marBottom w:val="0"/>
      <w:divBdr>
        <w:top w:val="none" w:sz="0" w:space="0" w:color="auto"/>
        <w:left w:val="none" w:sz="0" w:space="0" w:color="auto"/>
        <w:bottom w:val="none" w:sz="0" w:space="0" w:color="auto"/>
        <w:right w:val="none" w:sz="0" w:space="0" w:color="auto"/>
      </w:divBdr>
    </w:div>
    <w:div w:id="1930188820">
      <w:bodyDiv w:val="1"/>
      <w:marLeft w:val="0"/>
      <w:marRight w:val="0"/>
      <w:marTop w:val="0"/>
      <w:marBottom w:val="0"/>
      <w:divBdr>
        <w:top w:val="none" w:sz="0" w:space="0" w:color="auto"/>
        <w:left w:val="none" w:sz="0" w:space="0" w:color="auto"/>
        <w:bottom w:val="none" w:sz="0" w:space="0" w:color="auto"/>
        <w:right w:val="none" w:sz="0" w:space="0" w:color="auto"/>
      </w:divBdr>
    </w:div>
    <w:div w:id="1930846760">
      <w:bodyDiv w:val="1"/>
      <w:marLeft w:val="0"/>
      <w:marRight w:val="0"/>
      <w:marTop w:val="0"/>
      <w:marBottom w:val="0"/>
      <w:divBdr>
        <w:top w:val="none" w:sz="0" w:space="0" w:color="auto"/>
        <w:left w:val="none" w:sz="0" w:space="0" w:color="auto"/>
        <w:bottom w:val="none" w:sz="0" w:space="0" w:color="auto"/>
        <w:right w:val="none" w:sz="0" w:space="0" w:color="auto"/>
      </w:divBdr>
    </w:div>
    <w:div w:id="1934897174">
      <w:bodyDiv w:val="1"/>
      <w:marLeft w:val="0"/>
      <w:marRight w:val="0"/>
      <w:marTop w:val="0"/>
      <w:marBottom w:val="0"/>
      <w:divBdr>
        <w:top w:val="none" w:sz="0" w:space="0" w:color="auto"/>
        <w:left w:val="none" w:sz="0" w:space="0" w:color="auto"/>
        <w:bottom w:val="none" w:sz="0" w:space="0" w:color="auto"/>
        <w:right w:val="none" w:sz="0" w:space="0" w:color="auto"/>
      </w:divBdr>
    </w:div>
    <w:div w:id="1944654262">
      <w:bodyDiv w:val="1"/>
      <w:marLeft w:val="0"/>
      <w:marRight w:val="0"/>
      <w:marTop w:val="0"/>
      <w:marBottom w:val="0"/>
      <w:divBdr>
        <w:top w:val="none" w:sz="0" w:space="0" w:color="auto"/>
        <w:left w:val="none" w:sz="0" w:space="0" w:color="auto"/>
        <w:bottom w:val="none" w:sz="0" w:space="0" w:color="auto"/>
        <w:right w:val="none" w:sz="0" w:space="0" w:color="auto"/>
      </w:divBdr>
    </w:div>
    <w:div w:id="1944874163">
      <w:bodyDiv w:val="1"/>
      <w:marLeft w:val="0"/>
      <w:marRight w:val="0"/>
      <w:marTop w:val="0"/>
      <w:marBottom w:val="0"/>
      <w:divBdr>
        <w:top w:val="none" w:sz="0" w:space="0" w:color="auto"/>
        <w:left w:val="none" w:sz="0" w:space="0" w:color="auto"/>
        <w:bottom w:val="none" w:sz="0" w:space="0" w:color="auto"/>
        <w:right w:val="none" w:sz="0" w:space="0" w:color="auto"/>
      </w:divBdr>
    </w:div>
    <w:div w:id="1950115072">
      <w:bodyDiv w:val="1"/>
      <w:marLeft w:val="0"/>
      <w:marRight w:val="0"/>
      <w:marTop w:val="0"/>
      <w:marBottom w:val="0"/>
      <w:divBdr>
        <w:top w:val="none" w:sz="0" w:space="0" w:color="auto"/>
        <w:left w:val="none" w:sz="0" w:space="0" w:color="auto"/>
        <w:bottom w:val="none" w:sz="0" w:space="0" w:color="auto"/>
        <w:right w:val="none" w:sz="0" w:space="0" w:color="auto"/>
      </w:divBdr>
    </w:div>
    <w:div w:id="1951349730">
      <w:bodyDiv w:val="1"/>
      <w:marLeft w:val="0"/>
      <w:marRight w:val="0"/>
      <w:marTop w:val="0"/>
      <w:marBottom w:val="0"/>
      <w:divBdr>
        <w:top w:val="none" w:sz="0" w:space="0" w:color="auto"/>
        <w:left w:val="none" w:sz="0" w:space="0" w:color="auto"/>
        <w:bottom w:val="none" w:sz="0" w:space="0" w:color="auto"/>
        <w:right w:val="none" w:sz="0" w:space="0" w:color="auto"/>
      </w:divBdr>
    </w:div>
    <w:div w:id="1951810896">
      <w:bodyDiv w:val="1"/>
      <w:marLeft w:val="0"/>
      <w:marRight w:val="0"/>
      <w:marTop w:val="0"/>
      <w:marBottom w:val="0"/>
      <w:divBdr>
        <w:top w:val="none" w:sz="0" w:space="0" w:color="auto"/>
        <w:left w:val="none" w:sz="0" w:space="0" w:color="auto"/>
        <w:bottom w:val="none" w:sz="0" w:space="0" w:color="auto"/>
        <w:right w:val="none" w:sz="0" w:space="0" w:color="auto"/>
      </w:divBdr>
    </w:div>
    <w:div w:id="1953902792">
      <w:bodyDiv w:val="1"/>
      <w:marLeft w:val="0"/>
      <w:marRight w:val="0"/>
      <w:marTop w:val="0"/>
      <w:marBottom w:val="0"/>
      <w:divBdr>
        <w:top w:val="none" w:sz="0" w:space="0" w:color="auto"/>
        <w:left w:val="none" w:sz="0" w:space="0" w:color="auto"/>
        <w:bottom w:val="none" w:sz="0" w:space="0" w:color="auto"/>
        <w:right w:val="none" w:sz="0" w:space="0" w:color="auto"/>
      </w:divBdr>
    </w:div>
    <w:div w:id="1959677566">
      <w:bodyDiv w:val="1"/>
      <w:marLeft w:val="0"/>
      <w:marRight w:val="0"/>
      <w:marTop w:val="0"/>
      <w:marBottom w:val="0"/>
      <w:divBdr>
        <w:top w:val="none" w:sz="0" w:space="0" w:color="auto"/>
        <w:left w:val="none" w:sz="0" w:space="0" w:color="auto"/>
        <w:bottom w:val="none" w:sz="0" w:space="0" w:color="auto"/>
        <w:right w:val="none" w:sz="0" w:space="0" w:color="auto"/>
      </w:divBdr>
    </w:div>
    <w:div w:id="1959726004">
      <w:bodyDiv w:val="1"/>
      <w:marLeft w:val="0"/>
      <w:marRight w:val="0"/>
      <w:marTop w:val="0"/>
      <w:marBottom w:val="0"/>
      <w:divBdr>
        <w:top w:val="none" w:sz="0" w:space="0" w:color="auto"/>
        <w:left w:val="none" w:sz="0" w:space="0" w:color="auto"/>
        <w:bottom w:val="none" w:sz="0" w:space="0" w:color="auto"/>
        <w:right w:val="none" w:sz="0" w:space="0" w:color="auto"/>
      </w:divBdr>
    </w:div>
    <w:div w:id="1964530228">
      <w:bodyDiv w:val="1"/>
      <w:marLeft w:val="0"/>
      <w:marRight w:val="0"/>
      <w:marTop w:val="0"/>
      <w:marBottom w:val="0"/>
      <w:divBdr>
        <w:top w:val="none" w:sz="0" w:space="0" w:color="auto"/>
        <w:left w:val="none" w:sz="0" w:space="0" w:color="auto"/>
        <w:bottom w:val="none" w:sz="0" w:space="0" w:color="auto"/>
        <w:right w:val="none" w:sz="0" w:space="0" w:color="auto"/>
      </w:divBdr>
    </w:div>
    <w:div w:id="1972321823">
      <w:bodyDiv w:val="1"/>
      <w:marLeft w:val="0"/>
      <w:marRight w:val="0"/>
      <w:marTop w:val="0"/>
      <w:marBottom w:val="0"/>
      <w:divBdr>
        <w:top w:val="none" w:sz="0" w:space="0" w:color="auto"/>
        <w:left w:val="none" w:sz="0" w:space="0" w:color="auto"/>
        <w:bottom w:val="none" w:sz="0" w:space="0" w:color="auto"/>
        <w:right w:val="none" w:sz="0" w:space="0" w:color="auto"/>
      </w:divBdr>
    </w:div>
    <w:div w:id="1978875670">
      <w:bodyDiv w:val="1"/>
      <w:marLeft w:val="0"/>
      <w:marRight w:val="0"/>
      <w:marTop w:val="0"/>
      <w:marBottom w:val="0"/>
      <w:divBdr>
        <w:top w:val="none" w:sz="0" w:space="0" w:color="auto"/>
        <w:left w:val="none" w:sz="0" w:space="0" w:color="auto"/>
        <w:bottom w:val="none" w:sz="0" w:space="0" w:color="auto"/>
        <w:right w:val="none" w:sz="0" w:space="0" w:color="auto"/>
      </w:divBdr>
    </w:div>
    <w:div w:id="1983344745">
      <w:bodyDiv w:val="1"/>
      <w:marLeft w:val="0"/>
      <w:marRight w:val="0"/>
      <w:marTop w:val="0"/>
      <w:marBottom w:val="0"/>
      <w:divBdr>
        <w:top w:val="none" w:sz="0" w:space="0" w:color="auto"/>
        <w:left w:val="none" w:sz="0" w:space="0" w:color="auto"/>
        <w:bottom w:val="none" w:sz="0" w:space="0" w:color="auto"/>
        <w:right w:val="none" w:sz="0" w:space="0" w:color="auto"/>
      </w:divBdr>
    </w:div>
    <w:div w:id="1987929547">
      <w:bodyDiv w:val="1"/>
      <w:marLeft w:val="0"/>
      <w:marRight w:val="0"/>
      <w:marTop w:val="0"/>
      <w:marBottom w:val="0"/>
      <w:divBdr>
        <w:top w:val="none" w:sz="0" w:space="0" w:color="auto"/>
        <w:left w:val="none" w:sz="0" w:space="0" w:color="auto"/>
        <w:bottom w:val="none" w:sz="0" w:space="0" w:color="auto"/>
        <w:right w:val="none" w:sz="0" w:space="0" w:color="auto"/>
      </w:divBdr>
    </w:div>
    <w:div w:id="1991902735">
      <w:bodyDiv w:val="1"/>
      <w:marLeft w:val="0"/>
      <w:marRight w:val="0"/>
      <w:marTop w:val="0"/>
      <w:marBottom w:val="0"/>
      <w:divBdr>
        <w:top w:val="none" w:sz="0" w:space="0" w:color="auto"/>
        <w:left w:val="none" w:sz="0" w:space="0" w:color="auto"/>
        <w:bottom w:val="none" w:sz="0" w:space="0" w:color="auto"/>
        <w:right w:val="none" w:sz="0" w:space="0" w:color="auto"/>
      </w:divBdr>
    </w:div>
    <w:div w:id="1993102549">
      <w:bodyDiv w:val="1"/>
      <w:marLeft w:val="0"/>
      <w:marRight w:val="0"/>
      <w:marTop w:val="0"/>
      <w:marBottom w:val="0"/>
      <w:divBdr>
        <w:top w:val="none" w:sz="0" w:space="0" w:color="auto"/>
        <w:left w:val="none" w:sz="0" w:space="0" w:color="auto"/>
        <w:bottom w:val="none" w:sz="0" w:space="0" w:color="auto"/>
        <w:right w:val="none" w:sz="0" w:space="0" w:color="auto"/>
      </w:divBdr>
    </w:div>
    <w:div w:id="2004426667">
      <w:bodyDiv w:val="1"/>
      <w:marLeft w:val="0"/>
      <w:marRight w:val="0"/>
      <w:marTop w:val="0"/>
      <w:marBottom w:val="0"/>
      <w:divBdr>
        <w:top w:val="none" w:sz="0" w:space="0" w:color="auto"/>
        <w:left w:val="none" w:sz="0" w:space="0" w:color="auto"/>
        <w:bottom w:val="none" w:sz="0" w:space="0" w:color="auto"/>
        <w:right w:val="none" w:sz="0" w:space="0" w:color="auto"/>
      </w:divBdr>
    </w:div>
    <w:div w:id="2007858711">
      <w:bodyDiv w:val="1"/>
      <w:marLeft w:val="0"/>
      <w:marRight w:val="0"/>
      <w:marTop w:val="0"/>
      <w:marBottom w:val="0"/>
      <w:divBdr>
        <w:top w:val="none" w:sz="0" w:space="0" w:color="auto"/>
        <w:left w:val="none" w:sz="0" w:space="0" w:color="auto"/>
        <w:bottom w:val="none" w:sz="0" w:space="0" w:color="auto"/>
        <w:right w:val="none" w:sz="0" w:space="0" w:color="auto"/>
      </w:divBdr>
    </w:div>
    <w:div w:id="2008551400">
      <w:bodyDiv w:val="1"/>
      <w:marLeft w:val="0"/>
      <w:marRight w:val="0"/>
      <w:marTop w:val="0"/>
      <w:marBottom w:val="0"/>
      <w:divBdr>
        <w:top w:val="none" w:sz="0" w:space="0" w:color="auto"/>
        <w:left w:val="none" w:sz="0" w:space="0" w:color="auto"/>
        <w:bottom w:val="none" w:sz="0" w:space="0" w:color="auto"/>
        <w:right w:val="none" w:sz="0" w:space="0" w:color="auto"/>
      </w:divBdr>
    </w:div>
    <w:div w:id="2008828893">
      <w:bodyDiv w:val="1"/>
      <w:marLeft w:val="0"/>
      <w:marRight w:val="0"/>
      <w:marTop w:val="0"/>
      <w:marBottom w:val="0"/>
      <w:divBdr>
        <w:top w:val="none" w:sz="0" w:space="0" w:color="auto"/>
        <w:left w:val="none" w:sz="0" w:space="0" w:color="auto"/>
        <w:bottom w:val="none" w:sz="0" w:space="0" w:color="auto"/>
        <w:right w:val="none" w:sz="0" w:space="0" w:color="auto"/>
      </w:divBdr>
    </w:div>
    <w:div w:id="2019500075">
      <w:bodyDiv w:val="1"/>
      <w:marLeft w:val="0"/>
      <w:marRight w:val="0"/>
      <w:marTop w:val="0"/>
      <w:marBottom w:val="0"/>
      <w:divBdr>
        <w:top w:val="none" w:sz="0" w:space="0" w:color="auto"/>
        <w:left w:val="none" w:sz="0" w:space="0" w:color="auto"/>
        <w:bottom w:val="none" w:sz="0" w:space="0" w:color="auto"/>
        <w:right w:val="none" w:sz="0" w:space="0" w:color="auto"/>
      </w:divBdr>
    </w:div>
    <w:div w:id="2021158432">
      <w:bodyDiv w:val="1"/>
      <w:marLeft w:val="0"/>
      <w:marRight w:val="0"/>
      <w:marTop w:val="0"/>
      <w:marBottom w:val="0"/>
      <w:divBdr>
        <w:top w:val="none" w:sz="0" w:space="0" w:color="auto"/>
        <w:left w:val="none" w:sz="0" w:space="0" w:color="auto"/>
        <w:bottom w:val="none" w:sz="0" w:space="0" w:color="auto"/>
        <w:right w:val="none" w:sz="0" w:space="0" w:color="auto"/>
      </w:divBdr>
    </w:div>
    <w:div w:id="2028408610">
      <w:bodyDiv w:val="1"/>
      <w:marLeft w:val="0"/>
      <w:marRight w:val="0"/>
      <w:marTop w:val="0"/>
      <w:marBottom w:val="0"/>
      <w:divBdr>
        <w:top w:val="none" w:sz="0" w:space="0" w:color="auto"/>
        <w:left w:val="none" w:sz="0" w:space="0" w:color="auto"/>
        <w:bottom w:val="none" w:sz="0" w:space="0" w:color="auto"/>
        <w:right w:val="none" w:sz="0" w:space="0" w:color="auto"/>
      </w:divBdr>
    </w:div>
    <w:div w:id="2029136344">
      <w:bodyDiv w:val="1"/>
      <w:marLeft w:val="0"/>
      <w:marRight w:val="0"/>
      <w:marTop w:val="0"/>
      <w:marBottom w:val="0"/>
      <w:divBdr>
        <w:top w:val="none" w:sz="0" w:space="0" w:color="auto"/>
        <w:left w:val="none" w:sz="0" w:space="0" w:color="auto"/>
        <w:bottom w:val="none" w:sz="0" w:space="0" w:color="auto"/>
        <w:right w:val="none" w:sz="0" w:space="0" w:color="auto"/>
      </w:divBdr>
    </w:div>
    <w:div w:id="2033337428">
      <w:bodyDiv w:val="1"/>
      <w:marLeft w:val="0"/>
      <w:marRight w:val="0"/>
      <w:marTop w:val="0"/>
      <w:marBottom w:val="0"/>
      <w:divBdr>
        <w:top w:val="none" w:sz="0" w:space="0" w:color="auto"/>
        <w:left w:val="none" w:sz="0" w:space="0" w:color="auto"/>
        <w:bottom w:val="none" w:sz="0" w:space="0" w:color="auto"/>
        <w:right w:val="none" w:sz="0" w:space="0" w:color="auto"/>
      </w:divBdr>
    </w:div>
    <w:div w:id="2044480043">
      <w:bodyDiv w:val="1"/>
      <w:marLeft w:val="0"/>
      <w:marRight w:val="0"/>
      <w:marTop w:val="0"/>
      <w:marBottom w:val="0"/>
      <w:divBdr>
        <w:top w:val="none" w:sz="0" w:space="0" w:color="auto"/>
        <w:left w:val="none" w:sz="0" w:space="0" w:color="auto"/>
        <w:bottom w:val="none" w:sz="0" w:space="0" w:color="auto"/>
        <w:right w:val="none" w:sz="0" w:space="0" w:color="auto"/>
      </w:divBdr>
    </w:div>
    <w:div w:id="2046054365">
      <w:bodyDiv w:val="1"/>
      <w:marLeft w:val="0"/>
      <w:marRight w:val="0"/>
      <w:marTop w:val="0"/>
      <w:marBottom w:val="0"/>
      <w:divBdr>
        <w:top w:val="none" w:sz="0" w:space="0" w:color="auto"/>
        <w:left w:val="none" w:sz="0" w:space="0" w:color="auto"/>
        <w:bottom w:val="none" w:sz="0" w:space="0" w:color="auto"/>
        <w:right w:val="none" w:sz="0" w:space="0" w:color="auto"/>
      </w:divBdr>
    </w:div>
    <w:div w:id="2048407102">
      <w:bodyDiv w:val="1"/>
      <w:marLeft w:val="0"/>
      <w:marRight w:val="0"/>
      <w:marTop w:val="0"/>
      <w:marBottom w:val="0"/>
      <w:divBdr>
        <w:top w:val="none" w:sz="0" w:space="0" w:color="auto"/>
        <w:left w:val="none" w:sz="0" w:space="0" w:color="auto"/>
        <w:bottom w:val="none" w:sz="0" w:space="0" w:color="auto"/>
        <w:right w:val="none" w:sz="0" w:space="0" w:color="auto"/>
      </w:divBdr>
    </w:div>
    <w:div w:id="2058236130">
      <w:bodyDiv w:val="1"/>
      <w:marLeft w:val="0"/>
      <w:marRight w:val="0"/>
      <w:marTop w:val="0"/>
      <w:marBottom w:val="0"/>
      <w:divBdr>
        <w:top w:val="none" w:sz="0" w:space="0" w:color="auto"/>
        <w:left w:val="none" w:sz="0" w:space="0" w:color="auto"/>
        <w:bottom w:val="none" w:sz="0" w:space="0" w:color="auto"/>
        <w:right w:val="none" w:sz="0" w:space="0" w:color="auto"/>
      </w:divBdr>
    </w:div>
    <w:div w:id="2060398193">
      <w:bodyDiv w:val="1"/>
      <w:marLeft w:val="0"/>
      <w:marRight w:val="0"/>
      <w:marTop w:val="0"/>
      <w:marBottom w:val="0"/>
      <w:divBdr>
        <w:top w:val="none" w:sz="0" w:space="0" w:color="auto"/>
        <w:left w:val="none" w:sz="0" w:space="0" w:color="auto"/>
        <w:bottom w:val="none" w:sz="0" w:space="0" w:color="auto"/>
        <w:right w:val="none" w:sz="0" w:space="0" w:color="auto"/>
      </w:divBdr>
    </w:div>
    <w:div w:id="2066836470">
      <w:bodyDiv w:val="1"/>
      <w:marLeft w:val="0"/>
      <w:marRight w:val="0"/>
      <w:marTop w:val="0"/>
      <w:marBottom w:val="0"/>
      <w:divBdr>
        <w:top w:val="none" w:sz="0" w:space="0" w:color="auto"/>
        <w:left w:val="none" w:sz="0" w:space="0" w:color="auto"/>
        <w:bottom w:val="none" w:sz="0" w:space="0" w:color="auto"/>
        <w:right w:val="none" w:sz="0" w:space="0" w:color="auto"/>
      </w:divBdr>
    </w:div>
    <w:div w:id="2071996384">
      <w:bodyDiv w:val="1"/>
      <w:marLeft w:val="0"/>
      <w:marRight w:val="0"/>
      <w:marTop w:val="0"/>
      <w:marBottom w:val="0"/>
      <w:divBdr>
        <w:top w:val="none" w:sz="0" w:space="0" w:color="auto"/>
        <w:left w:val="none" w:sz="0" w:space="0" w:color="auto"/>
        <w:bottom w:val="none" w:sz="0" w:space="0" w:color="auto"/>
        <w:right w:val="none" w:sz="0" w:space="0" w:color="auto"/>
      </w:divBdr>
    </w:div>
    <w:div w:id="2073044328">
      <w:bodyDiv w:val="1"/>
      <w:marLeft w:val="0"/>
      <w:marRight w:val="0"/>
      <w:marTop w:val="0"/>
      <w:marBottom w:val="0"/>
      <w:divBdr>
        <w:top w:val="none" w:sz="0" w:space="0" w:color="auto"/>
        <w:left w:val="none" w:sz="0" w:space="0" w:color="auto"/>
        <w:bottom w:val="none" w:sz="0" w:space="0" w:color="auto"/>
        <w:right w:val="none" w:sz="0" w:space="0" w:color="auto"/>
      </w:divBdr>
    </w:div>
    <w:div w:id="2075348732">
      <w:bodyDiv w:val="1"/>
      <w:marLeft w:val="0"/>
      <w:marRight w:val="0"/>
      <w:marTop w:val="0"/>
      <w:marBottom w:val="0"/>
      <w:divBdr>
        <w:top w:val="none" w:sz="0" w:space="0" w:color="auto"/>
        <w:left w:val="none" w:sz="0" w:space="0" w:color="auto"/>
        <w:bottom w:val="none" w:sz="0" w:space="0" w:color="auto"/>
        <w:right w:val="none" w:sz="0" w:space="0" w:color="auto"/>
      </w:divBdr>
    </w:div>
    <w:div w:id="2081555651">
      <w:bodyDiv w:val="1"/>
      <w:marLeft w:val="0"/>
      <w:marRight w:val="0"/>
      <w:marTop w:val="0"/>
      <w:marBottom w:val="0"/>
      <w:divBdr>
        <w:top w:val="none" w:sz="0" w:space="0" w:color="auto"/>
        <w:left w:val="none" w:sz="0" w:space="0" w:color="auto"/>
        <w:bottom w:val="none" w:sz="0" w:space="0" w:color="auto"/>
        <w:right w:val="none" w:sz="0" w:space="0" w:color="auto"/>
      </w:divBdr>
    </w:div>
    <w:div w:id="2095274268">
      <w:bodyDiv w:val="1"/>
      <w:marLeft w:val="0"/>
      <w:marRight w:val="0"/>
      <w:marTop w:val="0"/>
      <w:marBottom w:val="0"/>
      <w:divBdr>
        <w:top w:val="none" w:sz="0" w:space="0" w:color="auto"/>
        <w:left w:val="none" w:sz="0" w:space="0" w:color="auto"/>
        <w:bottom w:val="none" w:sz="0" w:space="0" w:color="auto"/>
        <w:right w:val="none" w:sz="0" w:space="0" w:color="auto"/>
      </w:divBdr>
    </w:div>
    <w:div w:id="2107996157">
      <w:bodyDiv w:val="1"/>
      <w:marLeft w:val="0"/>
      <w:marRight w:val="0"/>
      <w:marTop w:val="0"/>
      <w:marBottom w:val="0"/>
      <w:divBdr>
        <w:top w:val="none" w:sz="0" w:space="0" w:color="auto"/>
        <w:left w:val="none" w:sz="0" w:space="0" w:color="auto"/>
        <w:bottom w:val="none" w:sz="0" w:space="0" w:color="auto"/>
        <w:right w:val="none" w:sz="0" w:space="0" w:color="auto"/>
      </w:divBdr>
    </w:div>
    <w:div w:id="2112237080">
      <w:bodyDiv w:val="1"/>
      <w:marLeft w:val="0"/>
      <w:marRight w:val="0"/>
      <w:marTop w:val="0"/>
      <w:marBottom w:val="0"/>
      <w:divBdr>
        <w:top w:val="none" w:sz="0" w:space="0" w:color="auto"/>
        <w:left w:val="none" w:sz="0" w:space="0" w:color="auto"/>
        <w:bottom w:val="none" w:sz="0" w:space="0" w:color="auto"/>
        <w:right w:val="none" w:sz="0" w:space="0" w:color="auto"/>
      </w:divBdr>
    </w:div>
    <w:div w:id="2118525761">
      <w:bodyDiv w:val="1"/>
      <w:marLeft w:val="0"/>
      <w:marRight w:val="0"/>
      <w:marTop w:val="0"/>
      <w:marBottom w:val="0"/>
      <w:divBdr>
        <w:top w:val="none" w:sz="0" w:space="0" w:color="auto"/>
        <w:left w:val="none" w:sz="0" w:space="0" w:color="auto"/>
        <w:bottom w:val="none" w:sz="0" w:space="0" w:color="auto"/>
        <w:right w:val="none" w:sz="0" w:space="0" w:color="auto"/>
      </w:divBdr>
    </w:div>
    <w:div w:id="2122142335">
      <w:bodyDiv w:val="1"/>
      <w:marLeft w:val="0"/>
      <w:marRight w:val="0"/>
      <w:marTop w:val="0"/>
      <w:marBottom w:val="0"/>
      <w:divBdr>
        <w:top w:val="none" w:sz="0" w:space="0" w:color="auto"/>
        <w:left w:val="none" w:sz="0" w:space="0" w:color="auto"/>
        <w:bottom w:val="none" w:sz="0" w:space="0" w:color="auto"/>
        <w:right w:val="none" w:sz="0" w:space="0" w:color="auto"/>
      </w:divBdr>
    </w:div>
    <w:div w:id="2122260740">
      <w:bodyDiv w:val="1"/>
      <w:marLeft w:val="0"/>
      <w:marRight w:val="0"/>
      <w:marTop w:val="0"/>
      <w:marBottom w:val="0"/>
      <w:divBdr>
        <w:top w:val="none" w:sz="0" w:space="0" w:color="auto"/>
        <w:left w:val="none" w:sz="0" w:space="0" w:color="auto"/>
        <w:bottom w:val="none" w:sz="0" w:space="0" w:color="auto"/>
        <w:right w:val="none" w:sz="0" w:space="0" w:color="auto"/>
      </w:divBdr>
    </w:div>
    <w:div w:id="2124113564">
      <w:bodyDiv w:val="1"/>
      <w:marLeft w:val="0"/>
      <w:marRight w:val="0"/>
      <w:marTop w:val="0"/>
      <w:marBottom w:val="0"/>
      <w:divBdr>
        <w:top w:val="none" w:sz="0" w:space="0" w:color="auto"/>
        <w:left w:val="none" w:sz="0" w:space="0" w:color="auto"/>
        <w:bottom w:val="none" w:sz="0" w:space="0" w:color="auto"/>
        <w:right w:val="none" w:sz="0" w:space="0" w:color="auto"/>
      </w:divBdr>
    </w:div>
    <w:div w:id="2131587696">
      <w:bodyDiv w:val="1"/>
      <w:marLeft w:val="0"/>
      <w:marRight w:val="0"/>
      <w:marTop w:val="0"/>
      <w:marBottom w:val="0"/>
      <w:divBdr>
        <w:top w:val="none" w:sz="0" w:space="0" w:color="auto"/>
        <w:left w:val="none" w:sz="0" w:space="0" w:color="auto"/>
        <w:bottom w:val="none" w:sz="0" w:space="0" w:color="auto"/>
        <w:right w:val="none" w:sz="0" w:space="0" w:color="auto"/>
      </w:divBdr>
    </w:div>
    <w:div w:id="213852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abs/pii/S0024630109000569" TargetMode="External"/><Relationship Id="rId18" Type="http://schemas.openxmlformats.org/officeDocument/2006/relationships/hyperlink" Target="https://www.researchgate.net/publication/301732925_Innovation_in_micro_enterprises_reality_or_fiction" TargetMode="External"/><Relationship Id="rId26" Type="http://schemas.openxmlformats.org/officeDocument/2006/relationships/hyperlink" Target="https://www.semanticscholar.org/paper/Resilience-and-entrepreneurship%3A-a-systematic-Korber-McNaughton/f271f79c421584a0a79fad8704ae4e2b6e2c6d5a" TargetMode="External"/><Relationship Id="rId39" Type="http://schemas.openxmlformats.org/officeDocument/2006/relationships/hyperlink" Target="https://www.researchgate.net/publication/235966725_Conceptualising_entrepreneurship_in_a_transition_context" TargetMode="External"/><Relationship Id="rId21" Type="http://schemas.openxmlformats.org/officeDocument/2006/relationships/hyperlink" Target="https://journals.sagepub.com/doi/abs/10.1177/1465750318785545" TargetMode="External"/><Relationship Id="rId34" Type="http://schemas.openxmlformats.org/officeDocument/2006/relationships/hyperlink" Target="https://onlinelibrary.wiley.com/doi/10.1002/%28SICI%291097-0266%28199710%2918%3A9%3C697%3A%3AAID-SMJ909%3E3.0.CO%3B2-C" TargetMode="External"/><Relationship Id="rId42" Type="http://schemas.openxmlformats.org/officeDocument/2006/relationships/hyperlink" Target="https://www.research.manchester.ac.uk/portal/files/78787819/2017_Taeuscher_Laudien_Platform_Business_Models_Author_version.pdf" TargetMode="External"/><Relationship Id="rId47" Type="http://schemas.openxmlformats.org/officeDocument/2006/relationships/hyperlink" Target="https://link.springer.com/article/10.1007/s11365-012-0234-3" TargetMode="External"/><Relationship Id="rId50" Type="http://schemas.openxmlformats.org/officeDocument/2006/relationships/hyperlink" Target="https://journals.sagepub.com/doi/10.1177/014920631140626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Dodd,%20S.%20D.,%20&amp;%20Hynes,%20B.%20C.%20(2012).%20The%20impact%20of%20regional%20entrepreneurial%20contexts%20upon%20enterprise%20education.%20Entrepreneurship%20&amp;%20Regional%20Development/%20An%20International%20Journal,%20741-766." TargetMode="External"/><Relationship Id="rId29" Type="http://schemas.openxmlformats.org/officeDocument/2006/relationships/hyperlink" Target="https://www.panmacmillan.com/authors/renee-mauborgne/blue-ocean-shift/9781509832163" TargetMode="External"/><Relationship Id="rId11" Type="http://schemas.openxmlformats.org/officeDocument/2006/relationships/hyperlink" Target="http://journal.ummgl.ac.id/index.php/bisnisekonomi/article/view/2605" TargetMode="External"/><Relationship Id="rId24" Type="http://schemas.openxmlformats.org/officeDocument/2006/relationships/hyperlink" Target="https://www.emerald.com/insight/content/doi/10.1108/13552551011020054/full/html" TargetMode="External"/><Relationship Id="rId32" Type="http://schemas.openxmlformats.org/officeDocument/2006/relationships/hyperlink" Target="https://www.researchgate.net/publication/222380736_The_Entrepreneur%27s_Business_Model_Toward_a_Unified_Perspective" TargetMode="External"/><Relationship Id="rId37" Type="http://schemas.openxmlformats.org/officeDocument/2006/relationships/hyperlink" Target="https://www.emerald.com/insight/content/doi/10.1108/JABS-01-2015-0009/full/html" TargetMode="External"/><Relationship Id="rId40" Type="http://schemas.openxmlformats.org/officeDocument/2006/relationships/hyperlink" Target="https://hrcak.srce.hr/62359" TargetMode="External"/><Relationship Id="rId45" Type="http://schemas.openxmlformats.org/officeDocument/2006/relationships/hyperlink" Target="https://ideas.repec.org/a/eco/journ3/2017-04-10.html"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journal.ummgl.ac.id/index.php/ce/article/view/4485" TargetMode="External"/><Relationship Id="rId19" Type="http://schemas.openxmlformats.org/officeDocument/2006/relationships/hyperlink" Target="https://www.questia.com/library/journal/1G1-484312958/does-individual-resilience-influence-entrepreneurial" TargetMode="External"/><Relationship Id="rId31" Type="http://schemas.openxmlformats.org/officeDocument/2006/relationships/hyperlink" Target="https://journals.sagepub.com/doi/abs/10.1177/0018726711431350" TargetMode="External"/><Relationship Id="rId44" Type="http://schemas.openxmlformats.org/officeDocument/2006/relationships/hyperlink" Target="https://research.cbs.dk/en/publications/what-drives-business-model-adaptation-the-impact-of-opportunities"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yusuf.staff.ub.ac.id/files/2012/11/meyakinkan-validitas-data-melalui-triangulasi-pada-penelitian-kualitatif.pdf" TargetMode="External"/><Relationship Id="rId14" Type="http://schemas.openxmlformats.org/officeDocument/2006/relationships/hyperlink" Target="https://www.sciencedirect.com/science/article/abs/pii/S0160738315000122" TargetMode="External"/><Relationship Id="rId22" Type="http://schemas.openxmlformats.org/officeDocument/2006/relationships/hyperlink" Target="https://research.aalto.fi/en/publications/entrepreneurial-storytelling-future-expectations-and-the-paradox-" TargetMode="External"/><Relationship Id="rId27" Type="http://schemas.openxmlformats.org/officeDocument/2006/relationships/hyperlink" Target="file:///Landau,%20C.,%20Karna,%20A.,%20&amp;%20Sailer,%20M.%20(2016).%20Business%20model%20adaptation%20for%20emerging%20markets/%20a%20case%20study%20of%20a%20German%20automobile%20manufacturer%20in%20India.%20R%20and%20D%20Management." TargetMode="External"/><Relationship Id="rId30" Type="http://schemas.openxmlformats.org/officeDocument/2006/relationships/hyperlink" Target="https://www.emerald.com/insight/content/doi/10.1108/13552550410536780/full/html?skipTracking=true" TargetMode="External"/><Relationship Id="rId35" Type="http://schemas.openxmlformats.org/officeDocument/2006/relationships/hyperlink" Target="https://onlinelibrary.wiley.com/doi/abs/10.1111/soru.12058" TargetMode="External"/><Relationship Id="rId43" Type="http://schemas.openxmlformats.org/officeDocument/2006/relationships/hyperlink" Target="https://journals.sagepub.com/doi/abs/10.1177/1461444818773727" TargetMode="External"/><Relationship Id="rId48" Type="http://schemas.openxmlformats.org/officeDocument/2006/relationships/hyperlink" Target="https://www.who.int/emergencies/diseases/novel-coronavirus-2019/situation-reports" TargetMode="External"/><Relationship Id="rId8" Type="http://schemas.openxmlformats.org/officeDocument/2006/relationships/hyperlink" Target="https://econpapers.repec.org/article/eeejoepsy/v_3a42_3ay_3a2014_3ai_3ac_3ap_3a126-135.htm"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onlinelibrary.wiley.com/doi/abs/10.1002/jid.3125" TargetMode="External"/><Relationship Id="rId17" Type="http://schemas.openxmlformats.org/officeDocument/2006/relationships/hyperlink" Target="https://research.vu.nl/en/publications/entrepreneurial-activities-in-a-developing-country-an-institution" TargetMode="External"/><Relationship Id="rId25" Type="http://schemas.openxmlformats.org/officeDocument/2006/relationships/hyperlink" Target="https://econpapers.repec.org/RePEc:eee:pubeco:v:87:y:2003:i:1:p:175-203" TargetMode="External"/><Relationship Id="rId33" Type="http://schemas.openxmlformats.org/officeDocument/2006/relationships/hyperlink" Target="file:///O'Cathain,%20A.,%20&amp;%20Murphy,%20E.%20(2007).%20Why,%20and%20How,%20Mixed%20Methods%20Research%20Is%20Undertaken%20in%20Health%20Services%20Research%20in%20England/%20A%20Mixed%20Methods%20Study.%20BMC%20Health%20Services%20Research%207(1),%2085." TargetMode="External"/><Relationship Id="rId38" Type="http://schemas.openxmlformats.org/officeDocument/2006/relationships/hyperlink" Target="https://onlinelibrary.wiley.com/doi/abs/10.1111/joms.12134" TargetMode="External"/><Relationship Id="rId46" Type="http://schemas.openxmlformats.org/officeDocument/2006/relationships/hyperlink" Target="https://link.springer.com/article/10.1007/s11365-012-0234-3" TargetMode="External"/><Relationship Id="rId20" Type="http://schemas.openxmlformats.org/officeDocument/2006/relationships/hyperlink" Target="https://oxford.universitypressscholarship.com/view/10.1093/acprof:oso/9780198701873.001.0001/acprof-9780198701873" TargetMode="External"/><Relationship Id="rId41" Type="http://schemas.openxmlformats.org/officeDocument/2006/relationships/hyperlink" Target="https://journals.aom.org/doi/10.5465/AMBPP.2018.17521abstract"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Demil,%20B.,%20&amp;%20Lecocq,%20X.%20(2010).%20Business%20Model%20Evolution/%20In%20Search%20of%20Dynamic%20Consistency.%20Long%20Range%20Planning,%20227-246." TargetMode="External"/><Relationship Id="rId23" Type="http://schemas.openxmlformats.org/officeDocument/2006/relationships/hyperlink" Target="https://www.tandfonline.com/doi/abs/10.1080/14479338.2016.1268521" TargetMode="External"/><Relationship Id="rId28" Type="http://schemas.openxmlformats.org/officeDocument/2006/relationships/hyperlink" Target="https://onlinelibrary.wiley.com/doi/full/10.1111/joms.12429" TargetMode="External"/><Relationship Id="rId36" Type="http://schemas.openxmlformats.org/officeDocument/2006/relationships/hyperlink" Target="https://research.cbs.dk/en/publications/what-drives-business-model-adaptation-the-impact-of-opportunities" TargetMode="External"/><Relationship Id="rId49" Type="http://schemas.openxmlformats.org/officeDocument/2006/relationships/hyperlink" Target="https://econpapers.repec.org/RePEc:kap:sbusec:v:45:y:2015:i:1:p:191-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Fah162</b:Tag>
    <b:SourceType>JournalArticle</b:SourceType>
    <b:Guid>{B7C317F7-5751-8E49-A445-2FBC58BF540F}</b:Guid>
    <b:Author>
      <b:Author>
        <b:NameList>
          <b:Person>
            <b:Last>Faherty</b:Last>
            <b:First>Ultan</b:First>
          </b:Person>
          <b:Person>
            <b:Last>Stephens</b:Last>
            <b:First>Simon</b:First>
          </b:Person>
        </b:NameList>
      </b:Author>
    </b:Author>
    <b:Title>Innovation in micro enterprises: reality or fiction?</b:Title>
    <b:Year>2016</b:Year>
    <b:Pages>349-362</b:Pages>
    <b:JournalName>Journal of Small Business and Enterprise Development</b:JournalName>
    <b:RefOrder>35</b:RefOrder>
  </b:Source>
  <b:Source>
    <b:Tag>Sal043</b:Tag>
    <b:SourceType>JournalArticle</b:SourceType>
    <b:Guid>{8E2EA2D6-2AF1-844A-BFDF-6440E96A37A6}</b:Guid>
    <b:Author>
      <b:Author>
        <b:NameList>
          <b:Person>
            <b:Last>Salavou</b:Last>
            <b:First>Helen</b:First>
          </b:Person>
          <b:Person>
            <b:Last>Baltas</b:Last>
            <b:First>Georg</b:First>
          </b:Person>
          <b:Person>
            <b:Last>Lioukas</b:Last>
            <b:First>Spyros</b:First>
          </b:Person>
        </b:NameList>
      </b:Author>
    </b:Author>
    <b:Title>Organisational innovation in SMEs: the importance of strategic orientation and competitive structure</b:Title>
    <b:JournalName>European journal of marketing</b:JournalName>
    <b:Year>2004</b:Year>
    <b:Pages>1091-1112</b:Pages>
    <b:RefOrder>36</b:RefOrder>
  </b:Source>
  <b:Source>
    <b:Tag>McA044</b:Tag>
    <b:SourceType>JournalArticle</b:SourceType>
    <b:Guid>{1A70D81A-94F2-E740-BA45-892F75E87288}</b:Guid>
    <b:Author>
      <b:Author>
        <b:NameList>
          <b:Person>
            <b:Last>McAdam</b:Last>
            <b:First>R</b:First>
          </b:Person>
          <b:Person>
            <b:Last>McConvery</b:Last>
            <b:First>T</b:First>
          </b:Person>
          <b:Person>
            <b:Last>Armstrong</b:Last>
            <b:First>G</b:First>
          </b:Person>
        </b:NameList>
      </b:Author>
    </b:Author>
    <b:Title>Barriers to innovation within small firms in a peripheral location</b:Title>
    <b:JournalName>International Journal of Entrepreneurial Behaviour &amp; Research</b:JournalName>
    <b:Year>2004</b:Year>
    <b:Pages>206–221</b:Pages>
    <b:RefOrder>37</b:RefOrder>
  </b:Source>
  <b:Source>
    <b:Tag>OEC20</b:Tag>
    <b:SourceType>InternetSite</b:SourceType>
    <b:Guid>{A63F7467-DEF8-0043-B1B9-46B6AA306783}</b:Guid>
    <b:Title>OECD</b:Title>
    <b:Year>2020</b:Year>
    <b:Author>
      <b:Author>
        <b:NameList>
          <b:Person>
            <b:Last>OECD</b:Last>
          </b:Person>
        </b:NameList>
      </b:Author>
    </b:Author>
    <b:InternetSiteTitle>OECD.org</b:InternetSiteTitle>
    <b:URL>https://read.oecd-ilibrary.org/view/?ref=119_119680-di6h3qgi4x&amp;title=Covid-19_SME_Policy_Responses</b:URL>
    <b:Month>April</b:Month>
    <b:Day>2020</b:Day>
    <b:RefOrder>38</b:RefOrder>
  </b:Source>
  <b:Source>
    <b:Tag>Gar70</b:Tag>
    <b:SourceType>JournalArticle</b:SourceType>
    <b:Guid>{3EAE5597-722F-CA43-A11B-A588AEB32DF5}</b:Guid>
    <b:Title>Process and Reactive Schizophrenia: Some Conceptions and Issues</b:Title>
    <b:Year>1970</b:Year>
    <b:Author>
      <b:Author>
        <b:NameList>
          <b:Person>
            <b:Last>Garmezy</b:Last>
            <b:First>Norman</b:First>
          </b:Person>
        </b:NameList>
      </b:Author>
    </b:Author>
    <b:JournalName>Schizophrenia Bulletin</b:JournalName>
    <b:Pages>30–74</b:Pages>
    <b:RefOrder>39</b:RefOrder>
  </b:Source>
  <b:Source>
    <b:Tag>War97</b:Tag>
    <b:SourceType>JournalArticle</b:SourceType>
    <b:Guid>{4E4D84B2-47B9-804F-BC5D-F2CB1228F483}</b:Guid>
    <b:Author>
      <b:Author>
        <b:NameList>
          <b:Person>
            <b:Last>Warner</b:Last>
            <b:First>M.</b:First>
            <b:Middle>J</b:Middle>
          </b:Person>
          <b:Person>
            <b:Last>Pyle</b:Last>
            <b:First>L.</b:First>
            <b:Middle>K</b:Middle>
          </b:Person>
        </b:NameList>
      </b:Author>
    </b:Author>
    <b:Title>Resilience factors</b:Title>
    <b:JournalName>Executive Excellence</b:JournalName>
    <b:Year>1997</b:Year>
    <b:Pages>19</b:Pages>
    <b:RefOrder>40</b:RefOrder>
  </b:Source>
  <b:Source>
    <b:Tag>Hol02</b:Tag>
    <b:SourceType>Book</b:SourceType>
    <b:Guid>{808AF7B8-80D9-7E44-BEA6-8E6EA555CAC6}</b:Guid>
    <b:Author>
      <b:Author>
        <b:NameList>
          <b:Person>
            <b:Last>Holling</b:Last>
            <b:First>C</b:First>
          </b:Person>
          <b:Person>
            <b:Last>Gunderson</b:Last>
            <b:First>Lence</b:First>
          </b:Person>
        </b:NameList>
      </b:Author>
    </b:Author>
    <b:Title>Resilience and adaptive cycles. Panarchy: Understanding transformations in human and natural systems</b:Title>
    <b:Year>2002</b:Year>
    <b:City>Washington, DC</b:City>
    <b:Publisher>Island Press</b:Publisher>
    <b:RefOrder>41</b:RefOrder>
  </b:Source>
  <b:Source>
    <b:Tag>Doe94</b:Tag>
    <b:SourceType>JournalArticle</b:SourceType>
    <b:Guid>{17F66F53-0DF1-294C-A172-D87505D50E0B}</b:Guid>
    <b:Title>Creating a resilient organization</b:Title>
    <b:Year>1994</b:Year>
    <b:Author>
      <b:Author>
        <b:NameList>
          <b:Person>
            <b:Last>Doe</b:Last>
            <b:First>P.</b:First>
            <b:Middle>J</b:Middle>
          </b:Person>
        </b:NameList>
      </b:Author>
    </b:Author>
    <b:JournalName>Canadian Business Review</b:JournalName>
    <b:Pages>22-25</b:Pages>
    <b:RefOrder>42</b:RefOrder>
  </b:Source>
  <b:Source>
    <b:Tag>Hor98</b:Tag>
    <b:SourceType>JournalArticle</b:SourceType>
    <b:Guid>{EF0A044D-9FE7-0241-B3D0-22CF84FBEDEA}</b:Guid>
    <b:Author>
      <b:Author>
        <b:NameList>
          <b:Person>
            <b:Last>Horne</b:Last>
            <b:First>J.</b:First>
            <b:Middle>F</b:Middle>
          </b:Person>
          <b:Person>
            <b:Last>Orr</b:Last>
            <b:First>J.</b:First>
            <b:Middle>E</b:Middle>
          </b:Person>
        </b:NameList>
      </b:Author>
    </b:Author>
    <b:Title>Assessing behaviors that create resilient organizations</b:Title>
    <b:JournalName>Employment Relations Today</b:JournalName>
    <b:Year>1998</b:Year>
    <b:Pages>29–39</b:Pages>
    <b:RefOrder>43</b:RefOrder>
  </b:Source>
  <b:Source>
    <b:Tag>Kan12</b:Tag>
    <b:SourceType>JournalArticle</b:SourceType>
    <b:Guid>{699C10DE-F291-5E45-BCE5-19FFEF0A5F98}</b:Guid>
    <b:Author>
      <b:Author>
        <b:NameList>
          <b:Person>
            <b:Last>Kantur</b:Last>
            <b:First>Deniz</b:First>
          </b:Person>
          <b:Person>
            <b:Last>Iseri-Say</b:Last>
            <b:First>Azru</b:First>
          </b:Person>
        </b:NameList>
      </b:Author>
    </b:Author>
    <b:Title>Organizational resilience: A conceptual integrative framework</b:Title>
    <b:JournalName>Journal of Management &amp; Organization</b:JournalName>
    <b:Year>2012</b:Year>
    <b:Pages>762-773</b:Pages>
    <b:RefOrder>44</b:RefOrder>
  </b:Source>
  <b:Source>
    <b:Tag>Dah15</b:Tag>
    <b:SourceType>JournalArticle</b:SourceType>
    <b:Guid>{713C2B64-E604-434D-A1B3-9968AA48827C}</b:Guid>
    <b:Author>
      <b:Author>
        <b:NameList>
          <b:Person>
            <b:Last>Dahles</b:Last>
            <b:First>Heidi</b:First>
          </b:Person>
          <b:Person>
            <b:Last>Sosilowati</b:Last>
            <b:First>Titi</b:First>
            <b:Middle>Prabawa</b:Middle>
          </b:Person>
        </b:NameList>
      </b:Author>
    </b:Author>
    <b:Title>Business resilience in times of growth and crisis</b:Title>
    <b:JournalName>Annals of Tourism Research</b:JournalName>
    <b:Year>2015</b:Year>
    <b:Pages>34-50</b:Pages>
    <b:RefOrder>17</b:RefOrder>
  </b:Source>
  <b:Source>
    <b:Tag>Bir09</b:Tag>
    <b:SourceType>Book</b:SourceType>
    <b:Guid>{B2EC4365-E459-744A-9D51-04C05AD4A085}</b:Guid>
    <b:Title>Resilience of the Cooperative Business Model in Times of Crisis</b:Title>
    <b:Year>2009</b:Year>
    <b:Author>
      <b:Author>
        <b:NameList>
          <b:Person>
            <b:Last>Birchall</b:Last>
            <b:First>Johnston</b:First>
          </b:Person>
          <b:Person>
            <b:Last>Ketilson</b:Last>
            <b:First>Lou</b:First>
            <b:Middle>Hammond</b:Middle>
          </b:Person>
        </b:NameList>
      </b:Author>
    </b:Author>
    <b:City>Geneva</b:City>
    <b:Publisher>International Labor Office</b:Publisher>
    <b:RefOrder>45</b:RefOrder>
  </b:Source>
  <b:Source>
    <b:Tag>Bor161</b:Tag>
    <b:SourceType>JournalArticle</b:SourceType>
    <b:Guid>{D3E2A77C-9FB2-A740-A64A-5E2DB068FA86}</b:Guid>
    <b:Author>
      <b:Author>
        <b:NameList>
          <b:Person>
            <b:Last>Borda-rodriguez</b:Last>
            <b:First>Alexander</b:First>
          </b:Person>
          <b:Person>
            <b:Last>Johnson</b:Last>
            <b:First>Hazel</b:First>
          </b:Person>
          <b:Person>
            <b:Last>Shaw</b:Last>
            <b:First>Linda</b:First>
          </b:Person>
          <b:Person>
            <b:Last>Vicari</b:Last>
            <b:First>Sara</b:First>
          </b:Person>
        </b:NameList>
      </b:Author>
    </b:Author>
    <b:Title>WHAT MAKES RURAL CO-OPERATIVES RESILIENT IN DEVELOPING COUNTRIES?†</b:Title>
    <b:JournalName>Journal of International Development</b:JournalName>
    <b:Year>2016</b:Year>
    <b:Pages>89–111</b:Pages>
    <b:RefOrder>18</b:RefOrder>
  </b:Source>
  <b:Source>
    <b:Tag>Mar181</b:Tag>
    <b:SourceType>JournalArticle</b:SourceType>
    <b:Guid>{FE85A665-F097-5A4F-80DB-58F3B2E867B3}</b:Guid>
    <b:Author>
      <b:Author>
        <b:NameList>
          <b:Person>
            <b:Last>Martinelli</b:Last>
            <b:First>Elisa</b:First>
          </b:Person>
          <b:Person>
            <b:Last>Tagliazucchi</b:Last>
            <b:First>Giulia</b:First>
          </b:Person>
          <b:Person>
            <b:Last>Marchi</b:Last>
            <b:First>Gianluca</b:First>
          </b:Person>
        </b:NameList>
      </b:Author>
    </b:Author>
    <b:Title>The resilient retail entrepreneur: dynamic capabilities for facing natural disasters</b:Title>
    <b:JournalName>International Journal of Entrepreneurial Behavior &amp; Research</b:JournalName>
    <b:Year>2018</b:Year>
    <b:Pages>1222-1243</b:Pages>
    <b:RefOrder>46</b:RefOrder>
  </b:Source>
  <b:Source>
    <b:Tag>Aya14</b:Tag>
    <b:SourceType>JournalArticle</b:SourceType>
    <b:Guid>{1CD2AF47-B7F0-8E44-BF38-CA0CCBC8B112}</b:Guid>
    <b:Author>
      <b:Author>
        <b:NameList>
          <b:Person>
            <b:Last>Ayalaa</b:Last>
            <b:First>Juan-Carlos</b:First>
          </b:Person>
          <b:Person>
            <b:Last>Manzano</b:Last>
            <b:First>Guadalupe</b:First>
          </b:Person>
        </b:NameList>
      </b:Author>
    </b:Author>
    <b:Title>The resilience of the entrepreneur. Influence on the success of the business. A longitudinal analysis</b:Title>
    <b:JournalName>Journal of Economic Psychology</b:JournalName>
    <b:Year>2014</b:Year>
    <b:Pages>126-135</b:Pages>
    <b:RefOrder>11</b:RefOrder>
  </b:Source>
  <b:Source>
    <b:Tag>Min14</b:Tag>
    <b:SourceType>JournalArticle</b:SourceType>
    <b:Guid>{D8D2A437-274E-BF4A-AA1D-B93AEBA0C31A}</b:Guid>
    <b:Author>
      <b:Author>
        <b:NameList>
          <b:Person>
            <b:Last>Minello</b:Last>
            <b:First>Italo</b:First>
            <b:Middle>Fernando</b:Middle>
          </b:Person>
          <b:Person>
            <b:Last>Scherer</b:Last>
            <b:First>Isabel</b:First>
            <b:Middle>Bohrer</b:Middle>
          </b:Person>
        </b:NameList>
      </b:Author>
    </b:Author>
    <b:Title>The resilient characteristics of entrepreneur associated with the business failure</b:Title>
    <b:JournalName>Revista de Ciencias da Administracao</b:JournalName>
    <b:Year>2014</b:Year>
    <b:Pages>228</b:Pages>
    <b:RefOrder>47</b:RefOrder>
  </b:Source>
  <b:Source>
    <b:Tag>Ste14</b:Tag>
    <b:SourceType>JournalArticle</b:SourceType>
    <b:Guid>{B3E0E1D5-5B02-7148-9A55-D943B28D03BA}</b:Guid>
    <b:Author>
      <b:Author>
        <b:NameList>
          <b:Person>
            <b:Last>Steiner</b:Last>
            <b:First>Artur</b:First>
          </b:Person>
          <b:Person>
            <b:Last>Cleary</b:Last>
            <b:First>Jen</b:First>
          </b:Person>
        </b:NameList>
      </b:Author>
    </b:Author>
    <b:Title>What are the Features of Resilient Businesses? Exploring the Perception of Rural Entrepreneurs</b:Title>
    <b:JournalName>Journal of Rural and Community Development</b:JournalName>
    <b:Year>2014</b:Year>
    <b:Pages>1 - 20</b:Pages>
    <b:RefOrder>48</b:RefOrder>
  </b:Source>
  <b:Source>
    <b:Tag>Kor15</b:Tag>
    <b:SourceType>JournalArticle</b:SourceType>
    <b:Guid>{10DBDEF2-3524-B248-B244-FF406AAC1073}</b:Guid>
    <b:Author>
      <b:Author>
        <b:NameList>
          <b:Person>
            <b:Last>Korsgaard</b:Last>
            <b:First>Steffen</b:First>
          </b:Person>
          <b:Person>
            <b:Last>Müller</b:Last>
            <b:First>Sabine</b:First>
          </b:Person>
          <b:Person>
            <b:Last>Tanvig</b:Last>
            <b:First>Hanne</b:First>
            <b:Middle>Wittorff</b:Middle>
          </b:Person>
        </b:NameList>
      </b:Author>
    </b:Author>
    <b:Title>Rural entrepreneurship or entrepreneurship in the rural – between place and space</b:Title>
    <b:JournalName>International Journal of Entrepreneurial Behavior &amp; Research</b:JournalName>
    <b:Year>2015</b:Year>
    <b:Pages>5-26</b:Pages>
    <b:RefOrder>49</b:RefOrder>
  </b:Source>
  <b:Source>
    <b:Tag>Pat14</b:Tag>
    <b:SourceType>JournalArticle</b:SourceType>
    <b:Guid>{61DDF50D-BFE8-FD42-A919-89E16E5AA135}</b:Guid>
    <b:Author>
      <b:Author>
        <b:NameList>
          <b:Person>
            <b:Last>Pato</b:Last>
            <b:First>Maria</b:First>
            <b:Middle>Lúcia</b:Middle>
          </b:Person>
          <b:Person>
            <b:Last>Teixeira</b:Last>
            <b:First>Aurora</b:First>
            <b:Middle>A.C.</b:Middle>
          </b:Person>
        </b:NameList>
      </b:Author>
    </b:Author>
    <b:Title>Twenty Years of Rural Entrepreneurship: A Bibliometric Survey</b:Title>
    <b:JournalName>Sociologia Ruralis</b:JournalName>
    <b:Year>2014</b:Year>
    <b:Pages>3-28</b:Pages>
    <b:RefOrder>50</b:RefOrder>
  </b:Source>
  <b:Source>
    <b:Tag>Yin092</b:Tag>
    <b:SourceType>Book</b:SourceType>
    <b:Guid>{081EE23E-0C23-D947-A714-ADC7F669DD11}</b:Guid>
    <b:Title>Case Study Research: Design and Methods</b:Title>
    <b:Year>2009</b:Year>
    <b:Author>
      <b:Author>
        <b:NameList>
          <b:Person>
            <b:Last>Yin</b:Last>
            <b:First>Robert</b:First>
          </b:Person>
        </b:NameList>
      </b:Author>
    </b:Author>
    <b:City>Thousand, Oaks, California</b:City>
    <b:Publisher>Sage Publication</b:Publisher>
    <b:RefOrder>51</b:RefOrder>
  </b:Source>
  <b:Source>
    <b:Tag>Kot046</b:Tag>
    <b:SourceType>Book</b:SourceType>
    <b:Guid>{E0A28DA4-2BF5-7648-8767-45FEA1DFC1A3}</b:Guid>
    <b:Author>
      <b:Author>
        <b:NameList>
          <b:Person>
            <b:Last>Kothari</b:Last>
            <b:First>C.R</b:First>
          </b:Person>
        </b:NameList>
      </b:Author>
    </b:Author>
    <b:Title>Research Methodology: Methods and Techniques</b:Title>
    <b:City>New Delhi</b:City>
    <b:Publisher>New Age International Publishers</b:Publisher>
    <b:Year>2004</b:Year>
    <b:RefOrder>52</b:RefOrder>
  </b:Source>
  <b:Source>
    <b:Tag>Dan051</b:Tag>
    <b:SourceType>JournalArticle</b:SourceType>
    <b:Guid>{3657009D-5034-904F-A377-41CD83BB6470}</b:Guid>
    <b:Title>Expanding the scope of methodologies used in entrepreneurship research</b:Title>
    <b:Year>2005</b:Year>
    <b:Author>
      <b:Author>
        <b:NameList>
          <b:Person>
            <b:Last>Dana</b:Last>
            <b:First>Leo</b:First>
            <b:Middle>Paul</b:Middle>
          </b:Person>
          <b:Person>
            <b:Last>Dana</b:Last>
            <b:First>Teresa</b:First>
            <b:Middle>E</b:Middle>
          </b:Person>
        </b:NameList>
      </b:Author>
    </b:Author>
    <b:JournalName>International Journal of Entrepreneurship &amp; Small Business</b:JournalName>
    <b:Pages>79-88</b:Pages>
    <b:RefOrder>53</b:RefOrder>
  </b:Source>
  <b:Source>
    <b:Tag>Nur14</b:Tag>
    <b:SourceType>JournalArticle</b:SourceType>
    <b:Guid>{5E5541A3-4752-3645-BF4B-8D25A5FED662}</b:Guid>
    <b:Author>
      <b:Author>
        <b:NameList>
          <b:Person>
            <b:Last>Nurdiani</b:Last>
            <b:First>Nina</b:First>
          </b:Person>
        </b:NameList>
      </b:Author>
    </b:Author>
    <b:Title>TEKNIK SAMPLING SNOWBALL DALAM PENELITIAN LAPANGAN</b:Title>
    <b:JournalName>ComTech</b:JournalName>
    <b:Year>2014</b:Year>
    <b:Pages>1110-1118</b:Pages>
    <b:RefOrder>54</b:RefOrder>
  </b:Source>
  <b:Source>
    <b:Tag>Mac05</b:Tag>
    <b:SourceType>DocumentFromInternetSite</b:SourceType>
    <b:Guid>{FB94579A-1E02-994C-A0B4-AFAEDEEDD7DB}</b:Guid>
    <b:Title>Family Health International</b:Title>
    <b:Year>2005</b:Year>
    <b:Author>
      <b:Author>
        <b:NameList>
          <b:Person>
            <b:Last>Mack</b:Last>
            <b:First>Natasha</b:First>
          </b:Person>
          <b:Person>
            <b:Last>Woodsong</b:Last>
            <b:First>Cynthia</b:First>
          </b:Person>
          <b:Person>
            <b:Last>Macqueen</b:Last>
            <b:First>Kathleen</b:First>
          </b:Person>
          <b:Person>
            <b:Last>Gueast</b:Last>
            <b:First>Greg</b:First>
          </b:Person>
          <b:Person>
            <b:Last>Namey</b:Last>
            <b:First>Emily</b:First>
          </b:Person>
        </b:NameList>
      </b:Author>
    </b:Author>
    <b:InternetSiteTitle>fhi360.org</b:InternetSiteTitle>
    <b:URL>https://www.fhi360.org/sites/default/files/media/documents/Qualitative%20Research%20Methods%20-%20A%20Data%20Collector%27s%20Field%20Guide.pdf</b:URL>
    <b:Month>-</b:Month>
    <b:Day>-</b:Day>
    <b:RefOrder>55</b:RefOrder>
  </b:Source>
  <b:Source>
    <b:Tag>Bac10</b:Tag>
    <b:SourceType>JournalArticle</b:SourceType>
    <b:Guid>{E49E1E62-F523-9045-8152-AED7764946E8}</b:Guid>
    <b:Author>
      <b:Author>
        <b:NameList>
          <b:Person>
            <b:Last>Bachri</b:Last>
            <b:First>Bachtiar</b:First>
          </b:Person>
        </b:NameList>
      </b:Author>
    </b:Author>
    <b:Title>Meyakinkan Validitas Data Melalui Triangulasi pada Penelitian Kualitatif</b:Title>
    <b:Year>2010</b:Year>
    <b:JournalName>Jurnal Teknologi Pendidikan</b:JournalName>
    <b:Pages>46-62</b:Pages>
    <b:RefOrder>56</b:RefOrder>
  </b:Source>
  <b:Source>
    <b:Tag>BPS19</b:Tag>
    <b:SourceType>DocumentFromInternetSite</b:SourceType>
    <b:Guid>{BB1E269D-834A-004D-BFE7-8AAB46772696}</b:Guid>
    <b:Title>BPS</b:Title>
    <b:Year>2019</b:Year>
    <b:Author>
      <b:Author>
        <b:NameList>
          <b:Person>
            <b:Last>BPS</b:Last>
          </b:Person>
        </b:NameList>
      </b:Author>
    </b:Author>
    <b:InternetSiteTitle>bps.go.id</b:InternetSiteTitle>
    <b:URL>https://www.bps.go.id/publication/download.html?nrbvfeve=OTgxMmExYzRlYTI1Mjk4MDA0ODM5NTk2&amp;xzmn=aHR0cHM6Ly93d3cuYnBzLmdvLmlkL3B1YmxpY2F0aW9uLzIwMTkvMTAvMDQvOTgxMmExYzRlYTI1Mjk4MDA0ODM5NTk2L3Byb2R1ay1kb21lc3Rpay1yZWdpb25hbC1icnV0by1rYWJ1cGF0ZW4ta290YS1kaS1p</b:URL>
    <b:Month>10</b:Month>
    <b:Day>4</b:Day>
    <b:RefOrder>57</b:RefOrder>
  </b:Source>
  <b:Source>
    <b:Tag>Den20</b:Tag>
    <b:SourceType>Book</b:SourceType>
    <b:Guid>{5B30BA33-0444-5440-8964-67303D13DDA5}</b:Guid>
    <b:Title>Handbook of Qualitative Research</b:Title>
    <b:Year>2000</b:Year>
    <b:Author>
      <b:Author>
        <b:NameList>
          <b:Person>
            <b:Last>Denzin</b:Last>
            <b:First>Norman</b:First>
          </b:Person>
          <b:Person>
            <b:Last>Lincoln</b:Last>
            <b:First>Yvonna</b:First>
          </b:Person>
        </b:NameList>
      </b:Author>
    </b:Author>
    <b:Publisher>SAGE Publications, Inc</b:Publisher>
    <b:RefOrder>58</b:RefOrder>
  </b:Source>
  <b:Source>
    <b:Tag>Kir18</b:Tag>
    <b:SourceType>JournalArticle</b:SourceType>
    <b:Guid>{14402A5F-0985-F849-838E-A83CE6FA928A}</b:Guid>
    <b:Title>Enhancing the sample diversity of snowball samples: Recommendations from a research project on anti-dam movements in Southeast Asia</b:Title>
    <b:Year>2018</b:Year>
    <b:Author>
      <b:Author>
        <b:NameList>
          <b:Person>
            <b:Last>Kirchherr</b:Last>
            <b:First>Julian</b:First>
          </b:Person>
          <b:Person>
            <b:Last>Charles</b:Last>
            <b:First>Katrina</b:First>
          </b:Person>
        </b:NameList>
      </b:Author>
    </b:Author>
    <b:JournalName>PLoS ONE</b:JournalName>
    <b:Pages>1-17</b:Pages>
    <b:RefOrder>59</b:RefOrder>
  </b:Source>
  <b:Source>
    <b:Tag>Irj12</b:Tag>
    <b:SourceType>JournalArticle</b:SourceType>
    <b:Guid>{2B555066-EF48-4C4A-A853-808ED94BFF82}</b:Guid>
    <b:Author>
      <b:Author>
        <b:NameList>
          <b:Person>
            <b:Last>Irjayantia</b:Last>
            <b:First>Maya</b:First>
          </b:Person>
          <b:Person>
            <b:Last>Azis</b:Last>
            <b:First>Anton</b:First>
            <b:Middle>Mulyono</b:Middle>
          </b:Person>
        </b:NameList>
      </b:Author>
    </b:Author>
    <b:Title>Barrier Factors and Potential Solutions for Indonesian SMEs</b:Title>
    <b:JournalName>Procedia Economics and Finance</b:JournalName>
    <b:Year>2012</b:Year>
    <b:Pages>3 – 12</b:Pages>
    <b:RefOrder>60</b:RefOrder>
  </b:Source>
  <b:Source>
    <b:Tag>ORe06</b:Tag>
    <b:SourceType>JournalArticle</b:SourceType>
    <b:Guid>{028BD130-CB71-314F-8079-C695CD51CDE5}</b:Guid>
    <b:Author>
      <b:Author>
        <b:NameList>
          <b:Person>
            <b:Last>O’Regan</b:Last>
            <b:First>Nicholas</b:First>
          </b:Person>
          <b:Person>
            <b:Last>Ghobadian</b:Last>
            <b:First>Abby</b:First>
          </b:Person>
          <b:Person>
            <b:Last>Sims</b:Last>
            <b:First>Martin</b:First>
          </b:Person>
        </b:NameList>
      </b:Author>
    </b:Author>
    <b:Title>Fast tracking innovation in manufacturing SMEs</b:Title>
    <b:JournalName>Technovation</b:JournalName>
    <b:Year>2006</b:Year>
    <b:Pages>251–261</b:Pages>
    <b:RefOrder>61</b:RefOrder>
  </b:Source>
  <b:Source>
    <b:Tag>Cla17</b:Tag>
    <b:SourceType>JournalArticle</b:SourceType>
    <b:Guid>{782748BE-47D9-894D-81FF-0CB86CACF156}</b:Guid>
    <b:Author>
      <b:Author>
        <b:NameList>
          <b:Person>
            <b:Last>Claudino</b:Last>
            <b:First>Tiago</b:First>
            <b:Middle>Bomfim</b:Middle>
          </b:Person>
          <b:Person>
            <b:Last>Santos</b:Last>
            <b:First>Sandra</b:First>
            <b:Middle>Maria dos</b:Middle>
          </b:Person>
          <b:Person>
            <b:Last>Cabral</b:Last>
            <b:First>Augusto</b:First>
            <b:Middle>Cézar de Aquino</b:Middle>
          </b:Person>
          <b:Person>
            <b:Last>Pessoa</b:Last>
            <b:First>Maria</b:First>
            <b:Middle>Naiula Monteiro</b:Middle>
          </b:Person>
        </b:NameList>
      </b:Author>
    </b:Author>
    <b:Title>Fostering and limiting factors of innovation in Micro and Small Enterprises</b:Title>
    <b:JournalName>RAI Revista de Administração e Inovação</b:JournalName>
    <b:Year>2017</b:Year>
    <b:Pages>130–139</b:Pages>
    <b:RefOrder>62</b:RefOrder>
  </b:Source>
  <b:Source>
    <b:Tag>Tem20</b:Tag>
    <b:SourceType>InternetSite</b:SourceType>
    <b:Guid>{ED81071C-30B6-654A-B050-A02EE6825D30}</b:Guid>
    <b:Title>Tempo.com</b:Title>
    <b:Year>2020</b:Year>
    <b:Author>
      <b:Author>
        <b:NameList>
          <b:Person>
            <b:Last>Tempo</b:Last>
          </b:Person>
        </b:NameList>
      </b:Author>
    </b:Author>
    <b:InternetSiteTitle>Tempo.com</b:InternetSiteTitle>
    <b:URL>https://metro.tempo.co/read/1349328/anies-baswedan-tunda-gelar-konferensi-pers-soal-psbb-sore-ini</b:URL>
    <b:Month>6</b:Month>
    <b:Day>4</b:Day>
    <b:RefOrder>63</b:RefOrder>
  </b:Source>
  <b:Source>
    <b:Tag>Kor151</b:Tag>
    <b:SourceType>JournalArticle</b:SourceType>
    <b:Guid>{C88CCD7B-59D2-CB48-BA8F-89035E8A3157}</b:Guid>
    <b:Author>
      <b:Author>
        <b:NameList>
          <b:Person>
            <b:Last>Korsgaard</b:Last>
            <b:First>Steffen</b:First>
          </b:Person>
          <b:Person>
            <b:Last>Müller</b:Last>
            <b:First>Sabine</b:First>
          </b:Person>
          <b:Person>
            <b:Last>Tanvig</b:Last>
            <b:First>Hanne</b:First>
            <b:Middle>Wittorff</b:Middle>
          </b:Person>
        </b:NameList>
      </b:Author>
    </b:Author>
    <b:Title>Rural entrepreneurship or entrepreneurship in the rural – between place and space</b:Title>
    <b:JournalName>International Journal of Entrepreneurial Behavior &amp; Research</b:JournalName>
    <b:Year>2015</b:Year>
    <b:Pages>5-26</b:Pages>
    <b:RefOrder>64</b:RefOrder>
  </b:Source>
  <b:Source>
    <b:Tag>Ron85</b:Tag>
    <b:SourceType>JournalArticle</b:SourceType>
    <b:Guid>{9265C074-9E79-EE45-9FEC-FFE357785348}</b:Guid>
    <b:Author>
      <b:Author>
        <b:NameList>
          <b:Person>
            <b:Last>Ronstadt</b:Last>
            <b:First>Robert</b:First>
          </b:Person>
        </b:NameList>
      </b:Author>
    </b:Author>
    <b:Title>The Educated Entrepreneurs: A New Era of Entrepreneurial Education is Beginning </b:Title>
    <b:JournalName>American Journal of Small Business</b:JournalName>
    <b:Year>1985</b:Year>
    <b:Pages>7-23</b:Pages>
    <b:RefOrder>65</b:RefOrder>
  </b:Source>
  <b:Source>
    <b:Tag>Ras06</b:Tag>
    <b:SourceType>JournalArticle</b:SourceType>
    <b:Guid>{0DAF7F15-874D-1048-B36C-3DC5534221B4}</b:Guid>
    <b:Author>
      <b:Author>
        <b:NameList>
          <b:Person>
            <b:Last>Rasmussena</b:Last>
            <b:First>Einar</b:First>
            <b:Middle>A</b:Middle>
          </b:Person>
          <b:Person>
            <b:Last>Sørheim</b:Last>
            <b:First>Roger</b:First>
          </b:Person>
        </b:NameList>
      </b:Author>
    </b:Author>
    <b:Title>Action-based entrepreneurship education</b:Title>
    <b:JournalName>Technovation</b:JournalName>
    <b:Year>2006</b:Year>
    <b:Pages>185-194</b:Pages>
    <b:RefOrder>66</b:RefOrder>
  </b:Source>
  <b:Source>
    <b:Tag>Van131</b:Tag>
    <b:SourceType>JournalArticle</b:SourceType>
    <b:Guid>{5ADFF388-815D-5043-A23C-A8F507EC527E}</b:Guid>
    <b:Author>
      <b:Author>
        <b:NameList>
          <b:Person>
            <b:Last>Van Praag</b:Last>
            <b:First>M</b:First>
          </b:Person>
          <b:Person>
            <b:Last>van Witteloostuijn</b:Last>
            <b:First>A</b:First>
          </b:Person>
          <b:Person>
            <b:Last>van der Sluis</b:Last>
            <b:First>J</b:First>
          </b:Person>
        </b:NameList>
      </b:Author>
    </b:Author>
    <b:Title>The higher returns to formal education for entrepreneurs versus employees</b:Title>
    <b:JournalName>Small Bus Economics</b:JournalName>
    <b:Year>2013</b:Year>
    <b:Pages>375–396</b:Pages>
    <b:RefOrder>67</b:RefOrder>
  </b:Source>
  <b:Source>
    <b:Tag>Pro</b:Tag>
    <b:SourceType>JournalArticle</b:SourceType>
    <b:Guid>{3DC4614C-1B94-F74A-AAF8-47880A9D8977}</b:Guid>
    <b:Author>
      <b:Author>
        <b:NameList>
          <b:Person>
            <b:Last>Brush</b:Last>
            <b:First>Professor</b:First>
            <b:Middle>Candida G.</b:Middle>
          </b:Person>
          <b:Person>
            <b:Last>Carter</b:Last>
            <b:First>Nancy</b:First>
            <b:Middle>M.</b:Middle>
          </b:Person>
          <b:Person>
            <b:Last>Gatewood</b:Last>
            <b:First>Elizabeth</b:First>
            <b:Middle>J.</b:Middle>
          </b:Person>
          <b:Person>
            <b:Last>Greene</b:Last>
            <b:First>Patricia</b:First>
            <b:Middle>G.</b:Middle>
          </b:Person>
          <b:Person>
            <b:Last>Hart</b:Last>
            <b:First>Myra</b:First>
            <b:Middle>M.</b:Middle>
          </b:Person>
        </b:NameList>
      </b:Author>
    </b:Author>
    <b:Title>The use of bootstrapping by women entrepreneurs in positioning for growth,</b:Title>
    <b:JournalName>Venture Capital</b:JournalName>
    <b:Pages>15-31</b:Pages>
    <b:Year>2006</b:Year>
    <b:RefOrder>68</b:RefOrder>
  </b:Source>
  <b:Source>
    <b:Tag>Tat12</b:Tag>
    <b:SourceType>JournalArticle</b:SourceType>
    <b:Guid>{B84AED3D-F3EF-984D-AB9C-F6FE20CF5909}</b:Guid>
    <b:Author>
      <b:Author>
        <b:NameList>
          <b:Person>
            <b:Last>Manolova</b:Last>
            <b:First>Tatiana</b:First>
            <b:Middle>S.</b:Middle>
          </b:Person>
          <b:Person>
            <b:Last>Brush</b:Last>
            <b:First>Candida</b:First>
            <b:Middle>G.</b:Middle>
          </b:Person>
          <b:Person>
            <b:Last>Edelman</b:Last>
            <b:First>Linda</b:First>
            <b:Middle>F.</b:Middle>
          </b:Person>
          <b:Person>
            <b:Last>Shaver</b:Last>
            <b:First>Kelly</b:First>
            <b:Middle>G.</b:Middle>
          </b:Person>
        </b:NameList>
      </b:Author>
    </b:Author>
    <b:Title>One size does not fit all: Entrepreneurial expectancies and growth intentions of US women and men nascent entrepreneurs</b:Title>
    <b:JournalName>Entrepreneurship &amp; Regional Development</b:JournalName>
    <b:Year>2012</b:Year>
    <b:Pages> 7-27</b:Pages>
    <b:RefOrder>69</b:RefOrder>
  </b:Source>
  <b:Source>
    <b:Tag>Mau171</b:Tag>
    <b:SourceType>Book</b:SourceType>
    <b:Guid>{E85DF60B-07AA-1942-8BE7-F2263CA1C0E2}</b:Guid>
    <b:Title>Blue Ocean Shifting</b:Title>
    <b:Year>2017</b:Year>
    <b:Author>
      <b:Author>
        <b:NameList>
          <b:Person>
            <b:Last>Mauborgne</b:Last>
            <b:First>R.,</b:First>
            <b:Middle>&amp; Kim, C</b:Middle>
          </b:Person>
        </b:NameList>
      </b:Author>
    </b:Author>
    <b:City>New York</b:City>
    <b:Publisher>Pan Macmillan</b:Publisher>
    <b:RefOrder>70</b:RefOrder>
  </b:Source>
  <b:Source>
    <b:Tag>Keu03</b:Tag>
    <b:SourceType>JournalArticle</b:SourceType>
    <b:Guid>{FEEA222A-C68F-3546-BDCA-32C2D4E34B1A}</b:Guid>
    <b:Title>Tax policy, venture capital, and entrepreneurship</b:Title>
    <b:Year>2003</b:Year>
    <b:Author>
      <b:Author>
        <b:NameList>
          <b:Person>
            <b:Last>Keuschnigg</b:Last>
            <b:First>Christian</b:First>
          </b:Person>
          <b:Person>
            <b:Last>BoNielsen</b:Last>
            <b:First>Soren</b:First>
          </b:Person>
        </b:NameList>
      </b:Author>
    </b:Author>
    <b:JournalName>Journal of Public Economics</b:JournalName>
    <b:Pages>175-203 </b:Pages>
    <b:RefOrder>71</b:RefOrder>
  </b:Source>
  <b:Source>
    <b:Tag>Sou14</b:Tag>
    <b:SourceType>JournalArticle</b:SourceType>
    <b:Guid>{D4A33027-5166-BD43-A408-A27A3CA265DE}</b:Guid>
    <b:Author>
      <b:Author>
        <b:NameList>
          <b:Person>
            <b:Last>Southwick</b:Last>
            <b:First>Steven</b:First>
            <b:Middle>M</b:Middle>
          </b:Person>
          <b:Person>
            <b:Last>Bonanno</b:Last>
            <b:First>George</b:First>
            <b:Middle>A</b:Middle>
          </b:Person>
          <b:Person>
            <b:Last>Masten</b:Last>
            <b:First>Ann</b:First>
            <b:Middle>S</b:Middle>
          </b:Person>
          <b:Person>
            <b:Last>Brick</b:Last>
            <b:First>Catherine</b:First>
            <b:Middle>Panter</b:Middle>
          </b:Person>
          <b:Person>
            <b:Last>Yehuda</b:Last>
            <b:First>Rachel</b:First>
          </b:Person>
        </b:NameList>
      </b:Author>
    </b:Author>
    <b:Title>Resilience definitions, theory, and challenges: interdisciplinary perspectives</b:Title>
    <b:JournalName>European Journal of Psychotraumatology</b:JournalName>
    <b:Year>2014</b:Year>
    <b:Pages>1</b:Pages>
    <b:RefOrder>72</b:RefOrder>
  </b:Source>
  <b:Source>
    <b:Tag>Tin17</b:Tag>
    <b:SourceType>JournalArticle</b:SourceType>
    <b:Guid>{2CDB2DB6-B7A6-4D4B-892C-CA797224C570}</b:Guid>
    <b:Author>
      <b:Author>
        <b:NameList>
          <b:Person>
            <b:Last>Tina</b:Last>
            <b:First>Saebi</b:First>
          </b:Person>
          <b:Person>
            <b:Last>Lasse</b:Last>
            <b:First>Lien</b:First>
          </b:Person>
          <b:Person>
            <b:Last>Nicolai J</b:Last>
            <b:First>Foss</b:First>
          </b:Person>
        </b:NameList>
      </b:Author>
    </b:Author>
    <b:Title>What drives business model adaptation? The impact of opportunities, threats and strategic orientation. </b:Title>
    <b:JournalName>Long Range Planning</b:JournalName>
    <b:Year>2017</b:Year>
    <b:Pages>567-581</b:Pages>
    <b:RefOrder>19</b:RefOrder>
  </b:Source>
  <b:Source>
    <b:Tag>Fis16</b:Tag>
    <b:SourceType>JournalArticle</b:SourceType>
    <b:Guid>{E8CDA097-B7A9-C546-B9D0-E5363237E89C}</b:Guid>
    <b:Author>
      <b:Author>
        <b:NameList>
          <b:Person>
            <b:Last>Fisher</b:Last>
            <b:First>Rosemary</b:First>
            <b:Middle>AU</b:Middle>
          </b:Person>
          <b:Person>
            <b:Last>Maritz</b:Last>
            <b:First>Alex</b:First>
            <b:Middle>AU</b:Middle>
          </b:Person>
          <b:Person>
            <b:Last>Lobo</b:Last>
            <b:First>Antonio</b:First>
          </b:Person>
        </b:NameList>
      </b:Author>
    </b:Author>
    <b:Title>Does individual resilience influence entrepreneurial success?</b:Title>
    <b:JournalName>Academy of Entrepreneurship Journal</b:JournalName>
    <b:Year>2016</b:Year>
    <b:Pages>39-53</b:Pages>
    <b:RefOrder>12</b:RefOrder>
  </b:Source>
  <b:Source>
    <b:Tag>Aya141</b:Tag>
    <b:SourceType>JournalArticle</b:SourceType>
    <b:Guid>{0BA454A6-83BB-7148-8A2B-66652F1EDA34}</b:Guid>
    <b:Author>
      <b:Author>
        <b:NameList>
          <b:Person>
            <b:Last>Ayala</b:Last>
            <b:First>Juan-Carlos</b:First>
          </b:Person>
          <b:Person>
            <b:Last>Manzano</b:Last>
            <b:First>Guadalupe</b:First>
          </b:Person>
        </b:NameList>
      </b:Author>
    </b:Author>
    <b:Title>The resilience of the entrepreneur. Influence on the success of the business. A longitudinal analysis</b:Title>
    <b:JournalName>Journal of Economic Psychology</b:JournalName>
    <b:Year>2014</b:Year>
    <b:Pages>126-135</b:Pages>
    <b:RefOrder>73</b:RefOrder>
  </b:Source>
  <b:Source>
    <b:Tag>Sta14</b:Tag>
    <b:SourceType>JournalArticle</b:SourceType>
    <b:Guid>{8497FC21-5812-C640-BA9B-93145B0DE54C}</b:Guid>
    <b:Author>
      <b:Author>
        <b:NameList>
          <b:Person>
            <b:Last>Standish</b:Last>
            <b:First>Rachel</b:First>
            <b:Middle>J</b:Middle>
          </b:Person>
          <b:Person>
            <b:Last>Hobbs</b:Last>
            <b:First>Richard</b:First>
            <b:Middle>J.</b:Middle>
          </b:Person>
          <b:Person>
            <b:Last>Mayfield</b:Last>
            <b:First>Margaret</b:First>
            <b:Middle>M</b:Middle>
          </b:Person>
          <b:Person>
            <b:Last>Bestelmeyer</b:Last>
            <b:First>Brandon</b:First>
            <b:Middle>T</b:Middle>
          </b:Person>
          <b:Person>
            <b:Last>Suding</b:Last>
            <b:First>Katherine</b:First>
            <b:Middle>N</b:Middle>
          </b:Person>
          <b:Person>
            <b:Last>Battaglia</b:Last>
            <b:First>Loretta</b:First>
            <b:Middle>L</b:Middle>
          </b:Person>
          <b:Person>
            <b:Last>Eviner</b:Last>
            <b:First>Valerie</b:First>
          </b:Person>
          <b:Person>
            <b:Last>Hawkes</b:Last>
            <b:First>Christine</b:First>
            <b:Middle>V</b:Middle>
          </b:Person>
          <b:Person>
            <b:Last>Temperton</b:Last>
            <b:First>Vicky</b:First>
            <b:Middle>M</b:Middle>
          </b:Person>
          <b:Person>
            <b:Last>Harris</b:Last>
            <b:First>James</b:First>
            <b:Middle>A</b:Middle>
          </b:Person>
          <b:Person>
            <b:Last>Cramer</b:Last>
            <b:First>Viki</b:First>
          </b:Person>
          <b:Person>
            <b:Last>Funk</b:Last>
            <b:First>Jennifer</b:First>
            <b:Middle>L</b:Middle>
          </b:Person>
          <b:Person>
            <b:Last>Thomas</b:Last>
            <b:First>Peter</b:First>
            <b:Middle>A</b:Middle>
          </b:Person>
        </b:NameList>
      </b:Author>
    </b:Author>
    <b:Title>Resilience in ecology: Abstraction, distraction, or where the action is?</b:Title>
    <b:JournalName>Biological Conservation</b:JournalName>
    <b:Year>2014</b:Year>
    <b:Pages>24-31</b:Pages>
    <b:RefOrder>74</b:RefOrder>
  </b:Source>
  <b:Source>
    <b:Tag>Eva111</b:Tag>
    <b:SourceType>JournalArticle</b:SourceType>
    <b:Guid>{EE8B2AD3-7F52-2542-9319-95C2EEF03020}</b:Guid>
    <b:Author>
      <b:Author>
        <b:NameList>
          <b:Person>
            <b:Last>Evans</b:Last>
            <b:First>JP</b:First>
          </b:Person>
        </b:NameList>
      </b:Author>
    </b:Author>
    <b:Title>Resilience, ecology and adaptation in the experimental city</b:Title>
    <b:JournalName>Transactions of the Institute of British Geographers</b:JournalName>
    <b:Year>2011</b:Year>
    <b:Pages>223–237</b:Pages>
    <b:RefOrder>75</b:RefOrder>
  </b:Source>
  <b:Source>
    <b:Tag>Kam20</b:Tag>
    <b:SourceType>JournalArticle</b:SourceType>
    <b:Guid>{4C055B60-07B6-5744-9A36-0052D1A9A81D}</b:Guid>
    <b:Author>
      <b:Author>
        <b:NameList>
          <b:Person>
            <b:Last>Kammouh</b:Last>
            <b:First>Omar</b:First>
          </b:Person>
          <b:Person>
            <b:Last>Gardoni</b:Last>
            <b:First>Paolo</b:First>
          </b:Person>
          <b:Person>
            <b:Last>Cimellaro</b:Last>
            <b:First>Gian</b:First>
            <b:Middle>Paolo</b:Middle>
          </b:Person>
        </b:NameList>
      </b:Author>
    </b:Author>
    <b:Title>Probabilistic framework to evaluate the resilience of engineering systems using Bayesian and dynamic Bayesian networks</b:Title>
    <b:JournalName>Reliability Engineering and System Safety</b:JournalName>
    <b:Year>2020</b:Year>
    <b:Pages>1-20</b:Pages>
    <b:RefOrder>76</b:RefOrder>
  </b:Source>
  <b:Source>
    <b:Tag>Sto13</b:Tag>
    <b:SourceType>JournalArticle</b:SourceType>
    <b:Guid>{4E51C44E-0B6A-5149-9358-5773F293F4EA}</b:Guid>
    <b:Author>
      <b:Author>
        <b:NameList>
          <b:Person>
            <b:Last>Stokols</b:Last>
            <b:First>Daniel</b:First>
          </b:Person>
          <b:Person>
            <b:Last>Lejano</b:Last>
            <b:First>Raul</b:First>
            <b:Middle>Perez</b:Middle>
          </b:Person>
          <b:Person>
            <b:Last>Hipp</b:Last>
            <b:First>John</b:First>
          </b:Person>
        </b:NameList>
      </b:Author>
    </b:Author>
    <b:Title>Enhancing the Resilience of Human–Environment Systems: a Social Ecological Perspective</b:Title>
    <b:JournalName>Ecology and Society</b:JournalName>
    <b:Year>2013</b:Year>
    <b:RefOrder>77</b:RefOrder>
  </b:Source>
  <b:Source>
    <b:Tag>Sch18</b:Tag>
    <b:SourceType>JournalArticle</b:SourceType>
    <b:Guid>{A35F3CC8-BEA8-8B4B-BD2A-4BF00DD95C2B}</b:Guid>
    <b:Author>
      <b:Author>
        <b:NameList>
          <b:Person>
            <b:Last>Schwarz</b:Last>
            <b:First>Silke</b:First>
          </b:Person>
        </b:NameList>
      </b:Author>
    </b:Author>
    <b:Title>Resilience in psychology: A critical analysis of the concept</b:Title>
    <b:JournalName>Theory &amp; Psychology</b:JournalName>
    <b:Year>2018</b:Year>
    <b:Pages>528-541</b:Pages>
    <b:RefOrder>78</b:RefOrder>
  </b:Source>
  <b:Source>
    <b:Tag>She05</b:Tag>
    <b:SourceType>JournalArticle</b:SourceType>
    <b:Guid>{6B176E02-9131-BE47-9AC0-B4ED25FECD89}</b:Guid>
    <b:Author>
      <b:Author>
        <b:NameList>
          <b:Person>
            <b:Last>Sheffi</b:Last>
            <b:First>Y</b:First>
          </b:Person>
          <b:Person>
            <b:Last>Rice</b:Last>
            <b:First>J.B</b:First>
          </b:Person>
        </b:NameList>
      </b:Author>
    </b:Author>
    <b:Title>A supply chain view of the resilient enterprise</b:Title>
    <b:JournalName>MIT Sloan Management Review</b:JournalName>
    <b:Year>2005</b:Year>
    <b:Pages>41–48</b:Pages>
    <b:RefOrder>79</b:RefOrder>
  </b:Source>
  <b:Source>
    <b:Tag>Rei05</b:Tag>
    <b:SourceType>JournalArticle</b:SourceType>
    <b:Guid>{857C2766-9308-D740-AF14-35FC88FA8037}</b:Guid>
    <b:Author>
      <b:Author>
        <b:NameList>
          <b:Person>
            <b:Last>Reinmoeller</b:Last>
            <b:First>P</b:First>
          </b:Person>
          <b:Person>
            <b:Last>van Baardwijk</b:Last>
            <b:First>N</b:First>
          </b:Person>
        </b:NameList>
      </b:Author>
    </b:Author>
    <b:Title>The link between diversity and resilience</b:Title>
    <b:JournalName>MIT Sloan Management Review</b:JournalName>
    <b:Year>2005</b:Year>
    <b:Pages>61–65</b:Pages>
    <b:RefOrder>80</b:RefOrder>
  </b:Source>
  <b:Source>
    <b:Tag>Dem11</b:Tag>
    <b:SourceType>JournalArticle</b:SourceType>
    <b:Guid>{D215E750-3C93-F949-80B8-CF7F09473566}</b:Guid>
    <b:Author>
      <b:Author>
        <b:NameList>
          <b:Person>
            <b:Last>Demmer</b:Last>
            <b:First>William</b:First>
            <b:Middle>A</b:Middle>
          </b:Person>
          <b:Person>
            <b:Last>Vickery</b:Last>
            <b:First>Shawnee</b:First>
            <b:Middle>K</b:Middle>
          </b:Person>
          <b:Person>
            <b:Last>Calantone</b:Last>
            <b:First>Roger</b:First>
          </b:Person>
        </b:NameList>
      </b:Author>
    </b:Author>
    <b:Title>Engendering resilience in small- and medium-sized enterprises (SMEs): a case study of Demmer Corporation</b:Title>
    <b:JournalName>International Journal of Production Research</b:JournalName>
    <b:Year>2011</b:Year>
    <b:RefOrder>81</b:RefOrder>
  </b:Source>
  <b:Source>
    <b:Tag>Pet10</b:Tag>
    <b:SourceType>JournalArticle</b:SourceType>
    <b:Guid>{B085675D-2468-344E-BB69-A3CFA0641BBF}</b:Guid>
    <b:Author>
      <b:Author>
        <b:NameList>
          <b:Person>
            <b:Last>Pettit</b:Last>
            <b:First>T.J</b:First>
          </b:Person>
          <b:Person>
            <b:Last>Fiksel</b:Last>
            <b:First>J</b:First>
          </b:Person>
          <b:Person>
            <b:Last>Croxton</b:Last>
            <b:First>K.L</b:First>
          </b:Person>
        </b:NameList>
      </b:Author>
    </b:Author>
    <b:Title>Ensuring supply chain resilience: development of a conceptual framework</b:Title>
    <b:JournalName>Journal of Business Logistics</b:JournalName>
    <b:Year>2010</b:Year>
    <b:Pages>1–21</b:Pages>
    <b:RefOrder>82</b:RefOrder>
  </b:Source>
  <b:Source>
    <b:Tag>Gun11</b:Tag>
    <b:SourceType>JournalArticle</b:SourceType>
    <b:Guid>{2C0AB50C-9994-714F-B10E-5E25B743DA7F}</b:Guid>
    <b:Author>
      <b:Author>
        <b:NameList>
          <b:Person>
            <b:Last>Gunasekaran</b:Last>
            <b:First>Angappa</b:First>
          </b:Person>
          <b:Person>
            <b:Last>Rai</b:Last>
            <b:First>Bharatendra</b:First>
            <b:Middle>K</b:Middle>
          </b:Person>
          <b:Person>
            <b:Last>Griffin</b:Last>
            <b:First>Michael</b:First>
          </b:Person>
        </b:NameList>
      </b:Author>
    </b:Author>
    <b:Title>Resilience and competitiveness of small and medium size enterprises: an empirical research</b:Title>
    <b:JournalName>International Journal of Production Research</b:JournalName>
    <b:Year>2011</b:Year>
    <b:Pages>5489-5509</b:Pages>
    <b:RefOrder>83</b:RefOrder>
  </b:Source>
  <b:Source>
    <b:Tag>Gun111</b:Tag>
    <b:SourceType>JournalArticle</b:SourceType>
    <b:Guid>{4CBC1412-882A-1641-9B4E-2722B73AB6F1}</b:Guid>
    <b:Author>
      <b:Author>
        <b:NameList>
          <b:Person>
            <b:Last>Gunasekaran</b:Last>
            <b:First>Angappa</b:First>
          </b:Person>
          <b:Person>
            <b:Last>Rai</b:Last>
            <b:First>Bharatendra</b:First>
            <b:Middle>K</b:Middle>
          </b:Person>
          <b:Person>
            <b:Last>Griffin</b:Last>
            <b:First>Michael</b:First>
          </b:Person>
        </b:NameList>
      </b:Author>
    </b:Author>
    <b:Title>Resilience and competitiveness of small and medium size enterprises: an empirical research</b:Title>
    <b:JournalName>International Journal of Production Research</b:JournalName>
    <b:Year>2011</b:Year>
    <b:Pages>5489-5509</b:Pages>
    <b:RefOrder>84</b:RefOrder>
  </b:Source>
  <b:Source>
    <b:Tag>Bul13</b:Tag>
    <b:SourceType>JournalArticle</b:SourceType>
    <b:Guid>{509F1C7C-D0D8-9741-A228-1CAA6F720367}</b:Guid>
    <b:Author>
      <b:Author>
        <b:NameList>
          <b:Person>
            <b:Last>Bullough</b:Last>
            <b:First>Amanda</b:First>
          </b:Person>
          <b:Person>
            <b:Last>Renko</b:Last>
            <b:First>Maija</b:First>
          </b:Person>
          <b:Person>
            <b:Last>Myatt</b:Last>
            <b:First>Tamara</b:First>
          </b:Person>
        </b:NameList>
      </b:Author>
    </b:Author>
    <b:Title>Danger Zone Entrepreneurs: The Importance of Resilience and Self–Efficacy for Entrepreneurial Intentions</b:Title>
    <b:JournalName>Entrepreneurship Theory and Practice</b:JournalName>
    <b:Year>2014</b:Year>
    <b:Pages>473-499</b:Pages>
    <b:RefOrder>85</b:RefOrder>
  </b:Source>
  <b:Source>
    <b:Tag>Hal18</b:Tag>
    <b:SourceType>JournalArticle</b:SourceType>
    <b:Guid>{D365152C-AACC-DB45-A2B9-FD99511AE550}</b:Guid>
    <b:Author>
      <b:Author>
        <b:NameList>
          <b:Person>
            <b:Last>Hallak</b:Last>
            <b:First>Rob</b:First>
          </b:Person>
          <b:Person>
            <b:Last>Assaker</b:Last>
            <b:First>Guy</b:First>
          </b:Person>
          <b:Person>
            <b:Last>O’Connor</b:Last>
            <b:First>Peter</b:First>
          </b:Person>
          <b:Person>
            <b:Last>Leed</b:Last>
            <b:First>Craig</b:First>
          </b:Person>
        </b:NameList>
      </b:Author>
    </b:Author>
    <b:Title>Firm performance in the upscale restaurant sector: The effects of resilience, creative self-efficacy, innovation and industry experience</b:Title>
    <b:JournalName>Journal of Retailing and Consumer Services</b:JournalName>
    <b:Year>2018</b:Year>
    <b:Pages>229-240</b:Pages>
    <b:RefOrder>86</b:RefOrder>
  </b:Source>
  <b:Source>
    <b:Tag>Sag13</b:Tag>
    <b:SourceType>JournalArticle</b:SourceType>
    <b:Guid>{CBE22D29-7E5F-0D48-BBAC-B3A66D88F71D}</b:Guid>
    <b:Author>
      <b:Author>
        <b:NameList>
          <b:Person>
            <b:Last>Sagone</b:Last>
            <b:First>Elisabetta</b:First>
          </b:Person>
          <b:Person>
            <b:Last>Caroli</b:Last>
            <b:First>Maria</b:First>
            <b:Middle>Elvira De</b:Middle>
          </b:Person>
        </b:NameList>
      </b:Author>
    </b:Author>
    <b:Title>Relationships between Resilience, Self-Efficacy, and Thinking Styles in Italian Middle Adolescents</b:Title>
    <b:JournalName>Procedia - Social and Behavioral Sciences</b:JournalName>
    <b:Year>2013</b:Year>
    <b:Pages>838-845</b:Pages>
    <b:RefOrder>87</b:RefOrder>
  </b:Source>
  <b:Source>
    <b:Tag>Mor05</b:Tag>
    <b:SourceType>JournalArticle</b:SourceType>
    <b:Guid>{ECE70836-D279-9048-977B-81A56C1028C9}</b:Guid>
    <b:Author>
      <b:Author>
        <b:NameList>
          <b:Person>
            <b:Last>Morris</b:Last>
            <b:First>Michael</b:First>
          </b:Person>
          <b:Person>
            <b:Last>Schindehutte</b:Last>
            <b:First>Minet</b:First>
          </b:Person>
          <b:Person>
            <b:Last>Allen</b:Last>
            <b:First>Jeffrey</b:First>
          </b:Person>
        </b:NameList>
      </b:Author>
    </b:Author>
    <b:Title>The entrepreneur's business model: toward a unified perspective</b:Title>
    <b:JournalName>Journal of Business Research</b:JournalName>
    <b:Year>2005</b:Year>
    <b:Pages>726-735</b:Pages>
    <b:RefOrder>20</b:RefOrder>
  </b:Source>
  <b:Source>
    <b:Tag>Dem10</b:Tag>
    <b:SourceType>JournalArticle</b:SourceType>
    <b:Guid>{E21F2A60-9E5D-0344-A1ED-4EDB39CFD347}</b:Guid>
    <b:Author>
      <b:Author>
        <b:NameList>
          <b:Person>
            <b:Last>Demil</b:Last>
            <b:First>Benoît</b:First>
          </b:Person>
          <b:Person>
            <b:Last>Lecocq</b:Last>
            <b:First>Xavier</b:First>
          </b:Person>
        </b:NameList>
      </b:Author>
    </b:Author>
    <b:Title>Business Model Evolution: In Search of Dynamic Consistency</b:Title>
    <b:JournalName>Long Range Planning</b:JournalName>
    <b:Year>2010</b:Year>
    <b:Pages>227-246</b:Pages>
    <b:RefOrder>21</b:RefOrder>
  </b:Source>
  <b:Source>
    <b:Tag>Zot11</b:Tag>
    <b:SourceType>JournalArticle</b:SourceType>
    <b:Guid>{1D33AE80-0AA4-D941-A0AE-4DD1D90ED422}</b:Guid>
    <b:Author>
      <b:Author>
        <b:NameList>
          <b:Person>
            <b:Last>Zott</b:Last>
            <b:First>Christoph</b:First>
          </b:Person>
          <b:Person>
            <b:Last>Amit</b:Last>
            <b:First>Raphael</b:First>
          </b:Person>
          <b:Person>
            <b:Last>Massa</b:Last>
            <b:First>Lorenzo</b:First>
          </b:Person>
        </b:NameList>
      </b:Author>
    </b:Author>
    <b:Title>The Business Model: Recent Developments and Future Research</b:Title>
    <b:JournalName>Journal of Management</b:JournalName>
    <b:Year>2011</b:Year>
    <b:Pages>1019-1042</b:Pages>
    <b:RefOrder>22</b:RefOrder>
  </b:Source>
  <b:Source>
    <b:Tag>Sae17</b:Tag>
    <b:SourceType>JournalArticle</b:SourceType>
    <b:Guid>{DA1BBE19-396B-F543-ABC0-DA2817D3E0C7}</b:Guid>
    <b:Author>
      <b:Author>
        <b:NameList>
          <b:Person>
            <b:Last>Saebi</b:Last>
            <b:First>Tina</b:First>
          </b:Person>
          <b:Person>
            <b:Last>Lien</b:Last>
            <b:First>Lasse</b:First>
          </b:Person>
          <b:Person>
            <b:Last>Foss</b:Last>
            <b:First>Nicolai</b:First>
            <b:Middle>J.</b:Middle>
          </b:Person>
        </b:NameList>
      </b:Author>
    </b:Author>
    <b:Title>What Drives Business Model Adaptation? The Impact of Opportunities, Threats and Strategic Orientation</b:Title>
    <b:JournalName>Long Range Planning</b:JournalName>
    <b:Year>2017</b:Year>
    <b:Pages>567-581 </b:Pages>
    <b:RefOrder>88</b:RefOrder>
  </b:Source>
  <b:Source>
    <b:Tag>Lan16</b:Tag>
    <b:SourceType>JournalArticle</b:SourceType>
    <b:Guid>{60368DA0-AA4E-F04A-99A2-692B7FA1BBD4}</b:Guid>
    <b:Author>
      <b:Author>
        <b:NameList>
          <b:Person>
            <b:Last>Landau</b:Last>
            <b:First>Christian</b:First>
          </b:Person>
          <b:Person>
            <b:Last>Karna</b:Last>
            <b:First>Amit</b:First>
          </b:Person>
          <b:Person>
            <b:Last>Sailer</b:Last>
            <b:First>Miriam</b:First>
          </b:Person>
        </b:NameList>
      </b:Author>
    </b:Author>
    <b:Title>Business model adaptation for emerging markets: a case study of a German automobile manufacturer in India</b:Title>
    <b:JournalName>R and D Management</b:JournalName>
    <b:Year>2016</b:Year>
    <b:RefOrder>27</b:RefOrder>
  </b:Source>
  <b:Source>
    <b:Tag>Sha16</b:Tag>
    <b:SourceType>JournalArticle</b:SourceType>
    <b:Guid>{C96EB035-1A75-1544-8970-39C5B757A51A}</b:Guid>
    <b:Author>
      <b:Author>
        <b:NameList>
          <b:Person>
            <b:Last>Sharma</b:Last>
            <b:First>Sunil</b:First>
          </b:Person>
          <b:Person>
            <b:Last>Dixit</b:Last>
            <b:First>Mukund</b:First>
            <b:Middle>R</b:Middle>
          </b:Person>
          <b:Person>
            <b:Last>Karna</b:Last>
            <b:First>Amit</b:First>
          </b:Person>
        </b:NameList>
      </b:Author>
    </b:Author>
    <b:Title>Design leaps: business model adaptation in emerging economies</b:Title>
    <b:JournalName>Journal of Asia Business Studies </b:JournalName>
    <b:Year>2016</b:Year>
    <b:Pages>105-124</b:Pages>
    <b:RefOrder>26</b:RefOrder>
  </b:Source>
  <b:Source>
    <b:Tag>Sae14</b:Tag>
    <b:SourceType>JournalArticle</b:SourceType>
    <b:Guid>{0C517DD3-638C-DB4E-B381-74AB422D4976}</b:Guid>
    <b:Author>
      <b:Author>
        <b:NameList>
          <b:Person>
            <b:Last>Saebi</b:Last>
            <b:First>Tina</b:First>
          </b:Person>
        </b:NameList>
      </b:Author>
    </b:Author>
    <b:Title>Business Model Evolution, Adaptation or Innovation? A Contingency Framework on Business Model Dynamics, Environmental Change and Dynamic Capabilities</b:Title>
    <b:JournalName>Prepared for Nicolai J Foss &amp; Tina Saebi, eds. Business Model Innovation: The Organizational Dimension. Oxford: Oxford University Press.</b:JournalName>
    <b:Year>2014</b:Year>
    <b:RefOrder>89</b:RefOrder>
  </b:Source>
  <b:Source>
    <b:Tag>Sae141</b:Tag>
    <b:SourceType>JournalArticle</b:SourceType>
    <b:Guid>{B544F977-597B-6F4E-94FC-66E2DA5EF7C6}</b:Guid>
    <b:Author>
      <b:Author>
        <b:NameList>
          <b:Person>
            <b:Last>Saebi</b:Last>
            <b:First>Tina</b:First>
          </b:Person>
        </b:NameList>
      </b:Author>
    </b:Author>
    <b:Title>Business Model Evolution, Adaptation or Innovation? A Contingency Framework on Business Model Dynamics, Environmental Change and Dynamic Capabilities</b:Title>
    <b:JournalName>SSRN</b:JournalName>
    <b:Year>2014</b:Year>
    <b:RefOrder>90</b:RefOrder>
  </b:Source>
  <b:Source>
    <b:Tag>Sae142</b:Tag>
    <b:SourceType>JournalArticle</b:SourceType>
    <b:Guid>{A10EF67D-F545-284F-BD89-A8DE5ED8AEB3}</b:Guid>
    <b:Author>
      <b:Author>
        <b:NameList>
          <b:Person>
            <b:Last>Saebi</b:Last>
            <b:First>Tina</b:First>
          </b:Person>
        </b:NameList>
      </b:Author>
    </b:Author>
    <b:Title>Saebi, Tina, Business Model Evolution, Adaptation or Innovation? A Contingency Framework on Business Model Dynamics, Environmental Change and Dynamic Capabilities (March 1, 2014). Business Model Innovation: The Organizational Dimension, Nicolai J Foss &amp; T</b:Title>
    <b:JournalName>SSRN</b:JournalName>
    <b:Year>2014</b:Year>
    <b:RefOrder>91</b:RefOrder>
  </b:Source>
  <b:Source>
    <b:Tag>Fos15</b:Tag>
    <b:SourceType>Book</b:SourceType>
    <b:Guid>{01997D8F-15F4-574E-AB53-B5EDD5089ACC}</b:Guid>
    <b:Title>Business Model Innovation: The Organizational Dimension</b:Title>
    <b:Year>2015</b:Year>
    <b:Author>
      <b:Author>
        <b:NameList>
          <b:Person>
            <b:Last>Foss</b:Last>
            <b:First>Nicolai</b:First>
          </b:Person>
          <b:Person>
            <b:Last>Saebi</b:Last>
            <b:First>Tina</b:First>
          </b:Person>
        </b:NameList>
      </b:Author>
    </b:Author>
    <b:City>Oxford</b:City>
    <b:Publisher>Oxford University Press</b:Publisher>
    <b:RefOrder>24</b:RefOrder>
  </b:Source>
  <b:Source>
    <b:Tag>Tri12</b:Tag>
    <b:SourceType>JournalArticle</b:SourceType>
    <b:Guid>{82708115-55BE-BB45-B085-E89A78F6A074}</b:Guid>
    <b:Author>
      <b:Author>
        <b:NameList>
          <b:Person>
            <b:Last>Trimi</b:Last>
            <b:First>S</b:First>
          </b:Person>
          <b:Person>
            <b:Last>Berbegal-Mirabent</b:Last>
            <b:First>J</b:First>
          </b:Person>
        </b:NameList>
      </b:Author>
    </b:Author>
    <b:Title>Business model innovation in entrepreneurship</b:Title>
    <b:Year>2012</b:Year>
    <b:JournalName>International Entrepreneurship Management Journal</b:JournalName>
    <b:Pages>449–465</b:Pages>
    <b:RefOrder>23</b:RefOrder>
  </b:Source>
  <b:Source>
    <b:Tag>Wei15</b:Tag>
    <b:SourceType>JournalArticle</b:SourceType>
    <b:Guid>{E81D6B03-AD1C-6940-B993-C51EE5B09053}</b:Guid>
    <b:Author>
      <b:Author>
        <b:NameList>
          <b:Person>
            <b:Last>Weill</b:Last>
            <b:First>Peter</b:First>
          </b:Person>
          <b:Person>
            <b:Last>Woerner</b:Last>
            <b:First>Stephanie</b:First>
          </b:Person>
        </b:NameList>
      </b:Author>
    </b:Author>
    <b:Title>OptimizingYour Digital Business Model</b:Title>
    <b:JournalName>MIT SLOAN MANAGEMENT REVIEW</b:JournalName>
    <b:Year>2015</b:Year>
    <b:Pages>28-35</b:Pages>
    <b:RefOrder>25</b:RefOrder>
  </b:Source>
  <b:Source>
    <b:Tag>Che10</b:Tag>
    <b:SourceType>JournalArticle</b:SourceType>
    <b:Guid>{36F8B7A3-9000-384B-B3DA-DA626B797563}</b:Guid>
    <b:Author>
      <b:Author>
        <b:NameList>
          <b:Person>
            <b:Last>Chesbrough</b:Last>
            <b:First>Henry</b:First>
          </b:Person>
        </b:NameList>
      </b:Author>
    </b:Author>
    <b:Title>Business Model Innovation: Opportunities and Barriers</b:Title>
    <b:JournalName>Long Range Planning</b:JournalName>
    <b:Year>2010</b:Year>
    <b:Pages>354-363</b:Pages>
    <b:RefOrder>92</b:RefOrder>
  </b:Source>
  <b:Source>
    <b:Tag>Che07</b:Tag>
    <b:SourceType>JournalArticle</b:SourceType>
    <b:Guid>{BCFE5800-BA84-9A42-AF5C-8BFCC938773E}</b:Guid>
    <b:Author>
      <b:Author>
        <b:NameList>
          <b:Person>
            <b:Last>Chesbrough</b:Last>
            <b:First>Henry</b:First>
          </b:Person>
        </b:NameList>
      </b:Author>
    </b:Author>
    <b:Title>Business model innovation: it's not just about technology anymore</b:Title>
    <b:JournalName>Strategy &amp; Leadership</b:JournalName>
    <b:Year>2007</b:Year>
    <b:Pages>12-17</b:Pages>
    <b:RefOrder>93</b:RefOrder>
  </b:Source>
  <b:Source>
    <b:Tag>Che071</b:Tag>
    <b:SourceType>JournalArticle</b:SourceType>
    <b:Guid>{A47DB213-8E10-5846-971B-358206EFD305}</b:Guid>
    <b:Author>
      <b:Author>
        <b:NameList>
          <b:Person>
            <b:Last>Chesbrough</b:Last>
            <b:First>Henry</b:First>
          </b:Person>
        </b:NameList>
      </b:Author>
    </b:Author>
    <b:Title>Business model innovation: it's not just about technology anymore</b:Title>
    <b:JournalName>Strategy &amp; Leadership</b:JournalName>
    <b:Year>2007</b:Year>
    <b:Pages>12-17</b:Pages>
    <b:RefOrder>94</b:RefOrder>
  </b:Source>
  <b:Source>
    <b:Tag>Che072</b:Tag>
    <b:SourceType>JournalArticle</b:SourceType>
    <b:Guid>{9C74202E-27B9-9D4F-A4B8-A6ADFBBEA2DB}</b:Guid>
    <b:Author>
      <b:Author>
        <b:NameList>
          <b:Person>
            <b:Last>Chesbrough</b:Last>
            <b:First>H</b:First>
          </b:Person>
        </b:NameList>
      </b:Author>
    </b:Author>
    <b:Title>Business model innovation: it's not just about technology anymore</b:Title>
    <b:JournalName>Strategy &amp; Leadership</b:JournalName>
    <b:Year>2007</b:Year>
    <b:Pages>12-17</b:Pages>
    <b:RefOrder>95</b:RefOrder>
  </b:Source>
  <b:Source>
    <b:Tag>Ami151</b:Tag>
    <b:SourceType>JournalArticle</b:SourceType>
    <b:Guid>{E56459C6-2047-4A4F-92AA-AC48BBA27F01}</b:Guid>
    <b:Author>
      <b:Author>
        <b:NameList>
          <b:Person>
            <b:Last>Amit</b:Last>
            <b:First>Raphael</b:First>
          </b:Person>
          <b:Person>
            <b:Last>Zott</b:Last>
            <b:First>Christopher</b:First>
          </b:Person>
        </b:NameList>
      </b:Author>
    </b:Author>
    <b:Title>Creating Value Through Business Model Innovation</b:Title>
    <b:JournalName>MIT SLOAN MANAGEMENT REVIEW</b:JournalName>
    <b:Year>2015</b:Year>
    <b:Pages>36-44</b:Pages>
    <b:RefOrder>96</b:RefOrder>
  </b:Source>
  <b:Source>
    <b:Tag>Sos10</b:Tag>
    <b:SourceType>JournalArticle</b:SourceType>
    <b:Guid>{BD64987F-F290-2347-9CB6-E4FE744340AD}</b:Guid>
    <b:Author>
      <b:Author>
        <b:NameList>
          <b:Person>
            <b:Last>Sosna</b:Last>
            <b:First>Marc</b:First>
          </b:Person>
          <b:Person>
            <b:Last>Nelly</b:Last>
            <b:First>Rosa</b:First>
          </b:Person>
          <b:Person>
            <b:Last>Trevinyo-Rodríguez</b:Last>
            <b:First>S</b:First>
          </b:Person>
          <b:Person>
            <b:Last>Velamuri</b:Last>
            <b:First>Ramakrishna</b:First>
          </b:Person>
        </b:NameList>
      </b:Author>
    </b:Author>
    <b:Title>Business Model Innovation through Trial-and-Error Learning: The Naturhouse Case</b:Title>
    <b:JournalName>Long Range Planning</b:JournalName>
    <b:Year>2010</b:Year>
    <b:Pages>383-407</b:Pages>
    <b:RefOrder>97</b:RefOrder>
  </b:Source>
  <b:Source>
    <b:Tag>Geo111</b:Tag>
    <b:SourceType>JournalArticle</b:SourceType>
    <b:Guid>{0067A88C-DDE9-D745-9E3D-63629ADF63D1}</b:Guid>
    <b:Author>
      <b:Author>
        <b:NameList>
          <b:Person>
            <b:Last>George</b:Last>
            <b:First>G</b:First>
          </b:Person>
          <b:Person>
            <b:Last>Bock</b:Last>
            <b:First>A.</b:First>
            <b:Middle>J</b:Middle>
          </b:Person>
        </b:NameList>
      </b:Author>
    </b:Author>
    <b:Title>The business model in practice and its implications for entrepreneurship research</b:Title>
    <b:JournalName>Entrepreneurship: theory and practice</b:JournalName>
    <b:Year>2011</b:Year>
    <b:Pages>83–111</b:Pages>
    <b:RefOrder>98</b:RefOrder>
  </b:Source>
  <b:Source>
    <b:Tag>Ost101</b:Tag>
    <b:SourceType>Book</b:SourceType>
    <b:Guid>{80D4528B-FEFF-F343-B572-8BD4E7D9D737}</b:Guid>
    <b:Title>Business Model Generation</b:Title>
    <b:Year>2010</b:Year>
    <b:Author>
      <b:Author>
        <b:NameList>
          <b:Person>
            <b:Last>Osterwalder</b:Last>
            <b:First>Alexander</b:First>
          </b:Person>
          <b:Person>
            <b:Last>Pigneur</b:Last>
            <b:First>Yves</b:First>
          </b:Person>
        </b:NameList>
      </b:Author>
    </b:Author>
    <b:City>New Jersey</b:City>
    <b:Publisher>Jhon Wiley &amp; Sons, Inc</b:Publisher>
    <b:RefOrder>99</b:RefOrder>
  </b:Source>
  <b:Source>
    <b:Tag>Ost14</b:Tag>
    <b:SourceType>Book</b:SourceType>
    <b:Guid>{1EF68169-133D-A44F-82A1-9C172FEF6AEC}</b:Guid>
    <b:Author>
      <b:Author>
        <b:NameList>
          <b:Person>
            <b:Last>Osterwalder</b:Last>
            <b:First>Alexander</b:First>
          </b:Person>
          <b:Person>
            <b:Last>Pigneur</b:Last>
            <b:First>Yves</b:First>
          </b:Person>
          <b:Person>
            <b:Last>Bernada</b:Last>
            <b:First>Gergory</b:First>
          </b:Person>
          <b:Person>
            <b:Last>Smith</b:Last>
            <b:First>Alan</b:First>
          </b:Person>
          <b:Person>
            <b:Last>Papadakos</b:Last>
            <b:First>Trish</b:First>
          </b:Person>
        </b:NameList>
      </b:Author>
    </b:Author>
    <b:Title>Value Preposition Design</b:Title>
    <b:City>-</b:City>
    <b:Publisher>Wiley</b:Publisher>
    <b:Year>2014</b:Year>
    <b:RefOrder>100</b:RefOrder>
  </b:Source>
  <b:Source>
    <b:Tag>Vik18</b:Tag>
    <b:SourceType>Book</b:SourceType>
    <b:Guid>{B61ED35D-9613-604A-9A4F-F79223493B82}</b:Guid>
    <b:Author>
      <b:Author>
        <b:NameList>
          <b:Person>
            <b:Last>Viki</b:Last>
            <b:First>Tendayaki</b:First>
          </b:Person>
          <b:Person>
            <b:Last>Toma</b:Last>
            <b:First>Dan</b:First>
          </b:Person>
          <b:Person>
            <b:Last>Gons</b:Last>
            <b:First>Esther</b:First>
          </b:Person>
        </b:NameList>
      </b:Author>
    </b:Author>
    <b:Title>The Corporate Startup</b:Title>
    <b:City>Deventer</b:City>
    <b:Publisher>Vakmedianet</b:Publisher>
    <b:Year>2018</b:Year>
    <b:RefOrder>101</b:RefOrder>
  </b:Source>
  <b:Source>
    <b:Tag>Car13</b:Tag>
    <b:SourceType>Report</b:SourceType>
    <b:Guid>{99DB5D7B-D7C2-B248-B5F0-3B8C7C6F7D94}</b:Guid>
    <b:Title>Knowledge, information and data analytics for sustainable enterprise excellence (KID4SEE)</b:Title>
    <b:City>Paris</b:City>
    <b:Publisher>In world summit on big data and organizational design, UNDP</b:Publisher>
    <b:Year>2013</b:Year>
    <b:Author>
      <b:Author>
        <b:NameList>
          <b:Person>
            <b:Last>Carayannis</b:Last>
            <b:First>E.</b:First>
            <b:Middle>G., Edgeman, R. L., &amp; Sindakis, S</b:Middle>
          </b:Person>
        </b:NameList>
      </b:Author>
    </b:Author>
    <b:RefOrder>102</b:RefOrder>
  </b:Source>
  <b:Source>
    <b:Tag>Hal12</b:Tag>
    <b:SourceType>JournalArticle</b:SourceType>
    <b:Guid>{EC6AB568-05B3-FE4E-ADB3-75AD60682CB5}</b:Guid>
    <b:Title>Integrating sustainability into firms’ processes: performance effects and the moderating role of business models and innovation</b:Title>
    <b:Year>2012</b:Year>
    <b:Author>
      <b:Author>
        <b:NameList>
          <b:Person>
            <b:Last>Hall</b:Last>
            <b:First>J</b:First>
          </b:Person>
          <b:Person>
            <b:Last>Wagner</b:Last>
            <b:First>M</b:First>
          </b:Person>
        </b:NameList>
      </b:Author>
    </b:Author>
    <b:JournalName>Business Strategy and the Environment</b:JournalName>
    <b:Pages>183– 196</b:Pages>
    <b:RefOrder>103</b:RefOrder>
  </b:Source>
  <b:Source>
    <b:Tag>Sch12</b:Tag>
    <b:SourceType>JournalArticle</b:SourceType>
    <b:Guid>{22462EDE-903A-6942-BF4B-8C907EA07538}</b:Guid>
    <b:Author>
      <b:Author>
        <b:NameList>
          <b:Person>
            <b:Last>Schaltegger</b:Last>
            <b:First>S</b:First>
          </b:Person>
          <b:Person>
            <b:Last>Ludeke-Freund</b:Last>
            <b:First>F</b:First>
          </b:Person>
          <b:Person>
            <b:Last>Hansen</b:Last>
            <b:First>E.</b:First>
            <b:Middle>G</b:Middle>
          </b:Person>
        </b:NameList>
      </b:Author>
    </b:Author>
    <b:Title>Business cases for sustainability: the role of business model innovation for corporate sustainability</b:Title>
    <b:JournalName>International Journal of Innovation and Sustainable Development</b:JournalName>
    <b:Year>2012</b:Year>
    <b:Pages>95–119</b:Pages>
    <b:RefOrder>104</b:RefOrder>
  </b:Source>
  <b:Source>
    <b:Tag>Car141</b:Tag>
    <b:SourceType>JournalArticle</b:SourceType>
    <b:Guid>{26F925E1-4276-0A4F-BDB3-70BC094ED9E6}</b:Guid>
    <b:Author>
      <b:Author>
        <b:NameList>
          <b:Person>
            <b:Last>Carayannis</b:Last>
            <b:First>Elias</b:First>
            <b:Middle>G</b:Middle>
          </b:Person>
          <b:Person>
            <b:Last>Grigoroudis</b:Last>
            <b:First>Evangelos</b:First>
          </b:Person>
          <b:Person>
            <b:Last>Sindakis</b:Last>
            <b:First>Stavros</b:First>
          </b:Person>
          <b:Person>
            <b:Last>Walter</b:Last>
            <b:First>Christian</b:First>
          </b:Person>
        </b:NameList>
      </b:Author>
    </b:Author>
    <b:Title>Business Model Innovation as Antecedent of Sustainable Enterprise Excellence and Resilience</b:Title>
    <b:JournalName>Journal of the Knowledge Economny</b:JournalName>
    <b:Year>2014</b:Year>
    <b:Pages>440–463</b:Pages>
    <b:RefOrder>105</b:RefOrder>
  </b:Source>
  <b:Source>
    <b:Tag>Gio12</b:Tag>
    <b:SourceType>JournalArticle</b:SourceType>
    <b:Guid>{AAA663A6-D731-CF46-84CD-27F9E82115F2}</b:Guid>
    <b:Author>
      <b:Author>
        <b:NameList>
          <b:Person>
            <b:Last>Gioia</b:Last>
            <b:First>Dennis</b:First>
            <b:Middle>A</b:Middle>
          </b:Person>
          <b:Person>
            <b:Last>Corley</b:Last>
            <b:First>Kevin</b:First>
            <b:Middle>G</b:Middle>
          </b:Person>
          <b:Person>
            <b:Last>Hamilton</b:Last>
            <b:First>Aimee</b:First>
            <b:Middle>L.</b:Middle>
          </b:Person>
        </b:NameList>
      </b:Author>
    </b:Author>
    <b:Title>Seeking Qualitative Rigor in Inductive Research: Notes on the Gioia Methodology</b:Title>
    <b:JournalName>Organizational Research Methods</b:JournalName>
    <b:Year>2012</b:Year>
    <b:Pages>15-31</b:Pages>
    <b:RefOrder>106</b:RefOrder>
  </b:Source>
  <b:Source>
    <b:Tag>Aut13</b:Tag>
    <b:SourceType>JournalArticle</b:SourceType>
    <b:Guid>{16E67C2C-1B76-FF4A-8A91-CB1F572E2066}</b:Guid>
    <b:Author>
      <b:Author>
        <b:NameList>
          <b:Person>
            <b:Last>Autio</b:Last>
            <b:First>E</b:First>
          </b:Person>
          <b:Person>
            <b:Last>Frederiksen</b:Last>
            <b:First>L</b:First>
          </b:Person>
          <b:Person>
            <b:Last>Dahlander</b:Last>
            <b:First>L</b:First>
          </b:Person>
        </b:NameList>
      </b:Author>
    </b:Author>
    <b:Title>Information exposure, opportunity evaluation and entrepreneurial action: an empirical investigation of an onlineuser community</b:Title>
    <b:JournalName>Academy of Management Journal 56 (5)</b:JournalName>
    <b:Year>2013</b:Year>
    <b:Pages>1348–1371</b:Pages>
    <b:RefOrder>107</b:RefOrder>
  </b:Source>
  <b:Source>
    <b:Tag>Nan10</b:Tag>
    <b:SourceType>JournalArticle</b:SourceType>
    <b:Guid>{77BF030D-9AA3-2143-8F62-E777B3A56F21}</b:Guid>
    <b:Author>
      <b:Author>
        <b:NameList>
          <b:Person>
            <b:Last>Nanda</b:Last>
            <b:First>R</b:First>
          </b:Person>
          <b:Person>
            <b:Last>Sorensen</b:Last>
            <b:First>J</b:First>
          </b:Person>
        </b:NameList>
      </b:Author>
    </b:Author>
    <b:Title>Workplace peers and entrepreneurship</b:Title>
    <b:JournalName>Management Science 56 (7)</b:JournalName>
    <b:Year>2010</b:Year>
    <b:Pages>1116–1126</b:Pages>
    <b:RefOrder>108</b:RefOrder>
  </b:Source>
  <b:Source>
    <b:Tag>Aut18</b:Tag>
    <b:SourceType>JournalArticle</b:SourceType>
    <b:Guid>{132BDC18-7369-E840-84A4-7C0702A83F96}</b:Guid>
    <b:Author>
      <b:Author>
        <b:NameList>
          <b:Person>
            <b:Last>Autioa</b:Last>
            <b:First>Erkko</b:First>
          </b:Person>
          <b:Person>
            <b:Last>Kenney</b:Last>
            <b:First>Martinl</b:First>
          </b:Person>
          <b:Person>
            <b:Last>Mustard</b:Last>
            <b:First>Philippe</b:First>
          </b:Person>
          <b:Person>
            <b:Last>Siegel</b:Last>
            <b:First>Don</b:First>
          </b:Person>
          <b:Person>
            <b:Last>Wrighta</b:Last>
            <b:First>Mike</b:First>
          </b:Person>
        </b:NameList>
      </b:Author>
    </b:Author>
    <b:Title>Entrepreneurial innovation: The importance of context</b:Title>
    <b:JournalName>Research Policy</b:JournalName>
    <b:Year>2018</b:Year>
    <b:Pages>1097-1108</b:Pages>
    <b:RefOrder>109</b:RefOrder>
  </b:Source>
  <b:Source>
    <b:Tag>Eij19</b:Tag>
    <b:SourceType>JournalArticle</b:SourceType>
    <b:Guid>{9C99912E-02DE-234F-B8F2-9E624326F532}</b:Guid>
    <b:Author>
      <b:Author>
        <b:NameList>
          <b:Person>
            <b:Last>Eijdenberg</b:Last>
            <b:First>Emiel</b:First>
            <b:Middle>L</b:Middle>
          </b:Person>
          <b:Person>
            <b:Last>Thompson</b:Last>
            <b:First>Neil</b:First>
            <b:Middle>A</b:Middle>
          </b:Person>
          <b:Person>
            <b:Last>Verduijn</b:Last>
            <b:First>Karen</b:First>
          </b:Person>
          <b:Person>
            <b:Last>Essers</b:Last>
            <b:First>Caroline</b:First>
          </b:Person>
        </b:NameList>
      </b:Author>
    </b:Author>
    <b:Title>Entrepreneurial activities in a developing country: an institutional theory perspective</b:Title>
    <b:JournalName>International Journal of Entrepreneurial Behavior &amp; Research</b:JournalName>
    <b:Year>2019</b:Year>
    <b:Pages>414-432</b:Pages>
    <b:RefOrder>28</b:RefOrder>
  </b:Source>
  <b:Source>
    <b:Tag>Ste10</b:Tag>
    <b:SourceType>JournalArticle</b:SourceType>
    <b:Guid>{3BC2C143-04E2-8246-856D-910F0216DE22}</b:Guid>
    <b:Author>
      <b:Author>
        <b:NameList>
          <b:Person>
            <b:Last>Stefanovic</b:Last>
            <b:First>Ivan</b:First>
          </b:Person>
          <b:Person>
            <b:Last>Prokic</b:Last>
            <b:First>Sloboda</b:First>
          </b:Person>
          <b:Person>
            <b:Last>Rankovic</b:Last>
            <b:First>Ljubodrag</b:First>
          </b:Person>
        </b:NameList>
      </b:Author>
    </b:Author>
    <b:Title>Motivational and success factors of entrepreneurs: the evidence from a developing country</b:Title>
    <b:JournalName>Izvorni znanstveni članak</b:JournalName>
    <b:Year>2010</b:Year>
    <b:Pages>251-269</b:Pages>
    <b:RefOrder>29</b:RefOrder>
  </b:Source>
  <b:Source>
    <b:Tag>Dod12</b:Tag>
    <b:SourceType>JournalArticle</b:SourceType>
    <b:Guid>{24E4292E-0560-EA47-BEDF-AE6DAD3594AE}</b:Guid>
    <b:Author>
      <b:Author>
        <b:NameList>
          <b:Person>
            <b:Last>Dodd</b:Last>
            <b:First>Sarah</b:First>
            <b:Middle>Drakopoulou</b:Middle>
          </b:Person>
          <b:Person>
            <b:Last>Hynes</b:Last>
            <b:First>Briga</b:First>
            <b:Middle>Chris</b:Middle>
          </b:Person>
        </b:NameList>
      </b:Author>
    </b:Author>
    <b:Title>The impact of regional entrepreneurial contexts upon enterprise education</b:Title>
    <b:JournalName>Entrepreneurship &amp; Regional Development: An International Journal</b:JournalName>
    <b:Year>2012</b:Year>
    <b:Pages>741-766</b:Pages>
    <b:RefOrder>30</b:RefOrder>
  </b:Source>
  <b:Source>
    <b:Tag>Sma06</b:Tag>
    <b:SourceType>JournalArticle</b:SourceType>
    <b:Guid>{F1077391-6BB3-EE43-B218-CC4A8782A7FC}</b:Guid>
    <b:Author>
      <b:Author>
        <b:NameList>
          <b:Person>
            <b:Last>Smallbone</b:Last>
            <b:First>David</b:First>
          </b:Person>
          <b:Person>
            <b:Last>Welter</b:Last>
            <b:First>Friederike</b:First>
          </b:Person>
        </b:NameList>
      </b:Author>
    </b:Author>
    <b:Title>Conceptualising entrepreneurship in a transition context</b:Title>
    <b:JournalName>Int. J. Entrepreneurship and Small Business, Vol. 3, No. 2</b:JournalName>
    <b:Year>2006</b:Year>
    <b:Pages>190–206</b:Pages>
    <b:RefOrder>110</b:RefOrder>
  </b:Source>
  <b:Source>
    <b:Tag>Sim15</b:Tag>
    <b:SourceType>JournalArticle</b:SourceType>
    <b:Guid>{543FADCE-ADAB-0045-8819-B5F9C98C4008}</b:Guid>
    <b:Author>
      <b:Author>
        <b:NameList>
          <b:Person>
            <b:Last>Simsek</b:Last>
            <b:First>Zeki</b:First>
          </b:Person>
          <b:Person>
            <b:Last>Jansen</b:Last>
            <b:First>Justin</b:First>
            <b:Middle>J.P</b:Middle>
          </b:Person>
          <b:Person>
            <b:Last>Minichilli</b:Last>
            <b:First>Alessandro</b:First>
          </b:Person>
          <b:Person>
            <b:Last>Escriba-Esteve</b:Last>
            <b:First>Alejandro</b:First>
          </b:Person>
        </b:NameList>
      </b:Author>
    </b:Author>
    <b:Title>Strategic Leadership and Leaders in Entrepreneurial Contexts: A Nexus for Innovation and Impact Missed?</b:Title>
    <b:JournalName>Journal of Management Studies</b:JournalName>
    <b:Year>2015</b:Year>
    <b:Pages>-</b:Pages>
    <b:RefOrder>31</b:RefOrder>
  </b:Source>
  <b:Source>
    <b:Tag>Wyr15</b:Tag>
    <b:SourceType>JournalArticle</b:SourceType>
    <b:Guid>{9033032F-6D1D-A54B-B866-1D9698E40198}</b:Guid>
    <b:Author>
      <b:Author>
        <b:NameList>
          <b:Person>
            <b:Last>Wyrwich</b:Last>
            <b:First>Michael</b:First>
          </b:Person>
        </b:NameList>
      </b:Author>
    </b:Author>
    <b:Title>Entrepreneurship and the intergenerational transmission of values</b:Title>
    <b:JournalName>Small Bus Economics</b:JournalName>
    <b:Year>2015</b:Year>
    <b:Pages>191–213</b:Pages>
    <b:RefOrder>33</b:RefOrder>
  </b:Source>
  <b:Source>
    <b:Tag>Moe12</b:Tag>
    <b:SourceType>JournalArticle</b:SourceType>
    <b:Guid>{45368FA8-F9C9-8041-9C30-826A6D5B842D}</b:Guid>
    <b:Author>
      <b:Author>
        <b:NameList>
          <b:Person>
            <b:Last>Moenkemeyer</b:Last>
            <b:First>Gisa</b:First>
          </b:Person>
          <b:Person>
            <b:Last>Hoegl</b:Last>
            <b:First>Martin</b:First>
          </b:Person>
          <b:Person>
            <b:Last>Weiss</b:Last>
            <b:First>Matthias</b:First>
          </b:Person>
        </b:NameList>
      </b:Author>
    </b:Author>
    <b:Title>Innovator resilience potential: A process perspective of individual resilience as influenced by innovation project termination</b:Title>
    <b:JournalName>human relations</b:JournalName>
    <b:Year>2012</b:Year>
    <b:Pages>627– 655</b:Pages>
    <b:RefOrder>32</b:RefOrder>
  </b:Source>
  <b:Source>
    <b:Tag>Kem10</b:Tag>
    <b:SourceType>JournalArticle</b:SourceType>
    <b:Guid>{A971C3B4-27F8-BD40-AC51-C835589DE11D}</b:Guid>
    <b:Author>
      <b:Author>
        <b:NameList>
          <b:Person>
            <b:Last>Kempster</b:Last>
            <b:First>Stephen</b:First>
          </b:Person>
          <b:Person>
            <b:Last>Cope</b:Last>
            <b:First>Jason</b:First>
          </b:Person>
        </b:NameList>
      </b:Author>
    </b:Author>
    <b:Title>Learning to lead in the entrepreneurial context</b:Title>
    <b:JournalName>International Journal of Entrepreneurial Behavior &amp; Research</b:JournalName>
    <b:Year>2010</b:Year>
    <b:Pages>5-34</b:Pages>
    <b:RefOrder>34</b:RefOrder>
  </b:Source>
  <b:Source>
    <b:Tag>Har05</b:Tag>
    <b:SourceType>JournalArticle</b:SourceType>
    <b:Guid>{5E6FF383-A59D-7D4A-9B4E-5951588F8441}</b:Guid>
    <b:Author>
      <b:Author>
        <b:NameList>
          <b:Person>
            <b:Last>Harrison</b:Last>
            <b:First>Richard</b:First>
            <b:Middle>T</b:Middle>
          </b:Person>
          <b:Person>
            <b:Last>Leitch</b:Last>
            <b:First>Claire</b:First>
            <b:Middle>M</b:Middle>
          </b:Person>
        </b:NameList>
      </b:Author>
    </b:Author>
    <b:Title>Entrepreneurial Learning: Researching the Interface Between Learning and the Entrepreneurial Context</b:Title>
    <b:JournalName>ENTREPRENEURSHIP THEORY and PRACTICE</b:JournalName>
    <b:Year>2005</b:Year>
    <b:Pages>351-371</b:Pages>
    <b:RefOrder>111</b:RefOrder>
  </b:Source>
  <b:Source>
    <b:Tag>Wor20</b:Tag>
    <b:SourceType>Report</b:SourceType>
    <b:Guid>{1DA62ED3-2C7F-6D46-B3A0-3D19807ACCB3}</b:Guid>
    <b:Author>
      <b:Author>
        <b:NameList>
          <b:Person>
            <b:Last>WHO</b:Last>
          </b:Person>
        </b:NameList>
      </b:Author>
    </b:Author>
    <b:Title>Coronavirus disease 2019 (COVID-19): situation report</b:Title>
    <b:Publisher>WHO</b:Publisher>
    <b:City>-</b:City>
    <b:Year>2020</b:Year>
    <b:RefOrder>2</b:RefOrder>
  </b:Source>
  <b:Source>
    <b:Tag>Kor18</b:Tag>
    <b:SourceType>JournalArticle</b:SourceType>
    <b:Guid>{E1B03AC4-6278-244A-A793-92218531C102}</b:Guid>
    <b:Title>Resilience and entrepreneurship: a systematic literature review</b:Title>
    <b:Year>2018</b:Year>
    <b:Author>
      <b:Author>
        <b:NameList>
          <b:Person>
            <b:Last>Korber</b:Last>
            <b:First>S</b:First>
          </b:Person>
          <b:Person>
            <b:Last>McNaughton</b:Last>
            <b:First>R.B</b:First>
          </b:Person>
        </b:NameList>
      </b:Author>
    </b:Author>
    <b:JournalName>International Journal of Entrepreneurial Behavior &amp; Research, Vol. 24 No. 7</b:JournalName>
    <b:Pages>1129-1154</b:Pages>
    <b:RefOrder>1</b:RefOrder>
  </b:Source>
  <b:Source>
    <b:Tag>Oli97</b:Tag>
    <b:SourceType>JournalArticle</b:SourceType>
    <b:Guid>{03C61F9D-7A59-274C-927E-DBB9529FA40A}</b:Guid>
    <b:Author>
      <b:Author>
        <b:NameList>
          <b:Person>
            <b:Last>Oliver</b:Last>
            <b:First>C</b:First>
          </b:Person>
        </b:NameList>
      </b:Author>
    </b:Author>
    <b:Title>Sustainable competitive advantage: Combining institutional and resource-based views’</b:Title>
    <b:Year>1997</b:Year>
    <b:JournalName>Strategic Management Journal, 18</b:JournalName>
    <b:Pages>697–713</b:Pages>
    <b:RefOrder>9</b:RefOrder>
  </b:Source>
  <b:Source>
    <b:Tag>Gar14</b:Tag>
    <b:SourceType>JournalArticle</b:SourceType>
    <b:Guid>{2452FCED-B9B5-7E44-92EB-82D1F753D91F}</b:Guid>
    <b:Author>
      <b:Author>
        <b:NameList>
          <b:Person>
            <b:Last>Garud</b:Last>
            <b:First>R</b:First>
          </b:Person>
          <b:Person>
            <b:Last>Schildt</b:Last>
            <b:First>H.</b:First>
            <b:Middle>A</b:Middle>
          </b:Person>
          <b:Person>
            <b:Last>Lant</b:Last>
            <b:First>T.</b:First>
            <b:Middle>K</b:Middle>
          </b:Person>
        </b:NameList>
      </b:Author>
    </b:Author>
    <b:Title>Entrepreneurial storytelling, future expectations, and the paradox of legitimacy</b:Title>
    <b:JournalName>Organization Science, 25</b:JournalName>
    <b:Year>2014</b:Year>
    <b:Pages>1479–1492</b:Pages>
    <b:RefOrder>10</b:RefOrder>
  </b:Source>
  <b:Source>
    <b:Tag>Gad18</b:Tag>
    <b:SourceType>JournalArticle</b:SourceType>
    <b:Guid>{864C30BF-2D95-D347-9DDA-77D66103A6B2}</b:Guid>
    <b:Author>
      <b:Author>
        <b:NameList>
          <b:Person>
            <b:Last>Gaddefors</b:Last>
            <b:First>Johan</b:First>
          </b:Person>
          <b:Person>
            <b:Last>Anderson</b:Last>
            <b:First>Alistair</b:First>
          </b:Person>
        </b:NameList>
      </b:Author>
    </b:Author>
    <b:Title>Romancing the rural: Reconceptualizing rural entrepreneurship as engagement with context(s)</b:Title>
    <b:JournalName>The International Journal of Entrepreneurship and Innovation</b:JournalName>
    <b:Year>2018</b:Year>
    <b:Pages>1-11</b:Pages>
    <b:RefOrder>112</b:RefOrder>
  </b:Source>
  <b:Source>
    <b:Tag>Lou19</b:Tag>
    <b:SourceType>JournalArticle</b:SourceType>
    <b:Guid>{F2A634EF-A324-4B42-A084-21D9758E3C39}</b:Guid>
    <b:Author>
      <b:Author>
        <b:NameList>
          <b:Person>
            <b:Last>Lounsbury</b:Last>
            <b:First>Michael</b:First>
          </b:Person>
          <b:Person>
            <b:Last>Gehman</b:Last>
            <b:First>Joel</b:First>
          </b:Person>
          <b:Person>
            <b:Last>Glynn</b:Last>
            <b:First>Mary</b:First>
            <b:Middle>Ann</b:Middle>
          </b:Person>
        </b:NameList>
      </b:Author>
    </b:Author>
    <b:Title>Beyond Homo Entrepreneurus: Judgment and the Theory of Cultural Entrepreneurship</b:Title>
    <b:JournalName>Journal of Management Studies 56:6</b:JournalName>
    <b:Year>2019</b:Year>
    <b:Pages>1214-1236</b:Pages>
    <b:RefOrder>13</b:RefOrder>
  </b:Source>
  <b:Source>
    <b:Tag>Geh17</b:Tag>
    <b:SourceType>JournalArticle</b:SourceType>
    <b:Guid>{D3C6A207-96E1-D340-AD9D-6EE9052AD1CA}</b:Guid>
    <b:Author>
      <b:Author>
        <b:NameList>
          <b:Person>
            <b:Last>Gehman</b:Last>
            <b:First>Joel</b:First>
          </b:Person>
          <b:Person>
            <b:Last>Soublière</b:Last>
            <b:First>Jean-François</b:First>
          </b:Person>
        </b:NameList>
      </b:Author>
    </b:Author>
    <b:Title>Cultural entrepreneurship: from making culture to cultural making</b:Title>
    <b:JournalName>Innovation</b:JournalName>
    <b:Year>2017</b:Year>
    <b:Pages>61-73</b:Pages>
    <b:RefOrder>16</b:RefOrder>
  </b:Source>
  <b:Source>
    <b:Tag>Tic18</b:Tag>
    <b:SourceType>JournalArticle</b:SourceType>
    <b:Guid>{4DC6E75B-344B-E043-B71F-E5B9D3D4E9F3}</b:Guid>
    <b:Author>
      <b:Author>
        <b:NameList>
          <b:Person>
            <b:Last>Ticona</b:Last>
            <b:First>Julia</b:First>
          </b:Person>
          <b:Person>
            <b:Last>Mateescu</b:Last>
            <b:First>Alexandra</b:First>
          </b:Person>
        </b:NameList>
      </b:Author>
    </b:Author>
    <b:Title>Trusted strangers: Carework platforms’ cultural entrepreneurship in the on-demand economy</b:Title>
    <b:JournalName>New Media and Society</b:JournalName>
    <b:Year>2018</b:Year>
    <b:Pages>4384-4404</b:Pages>
    <b:RefOrder>14</b:RefOrder>
  </b:Source>
  <b:Source>
    <b:Tag>Tog17</b:Tag>
    <b:SourceType>JournalArticle</b:SourceType>
    <b:Guid>{C6537E7C-838E-6D4D-AB64-778AE6FEB146}</b:Guid>
    <b:Author>
      <b:Author>
        <b:NameList>
          <b:Person>
            <b:Last>Toghraee</b:Last>
            <b:First>Mohamad</b:First>
            <b:Middle>Taghi</b:Middle>
          </b:Person>
          <b:Person>
            <b:Last>Monjezi</b:Last>
            <b:First>Mahsa</b:First>
          </b:Person>
        </b:NameList>
      </b:Author>
    </b:Author>
    <b:Title>Introduction to Cultural Entrepreneurship: Cultural Entrepreneurship in Developing Countries</b:Title>
    <b:JournalName>International Review of Management and Marketing</b:JournalName>
    <b:Year>2017</b:Year>
    <b:Pages>1-7</b:Pages>
    <b:RefOrder>15</b:RefOrder>
  </b:Source>
  <b:Source>
    <b:Tag>OCa07</b:Tag>
    <b:SourceType>JournalArticle</b:SourceType>
    <b:Guid>{CBC95521-3CC2-E340-B242-3D94538D0846}</b:Guid>
    <b:Author>
      <b:Author>
        <b:NameList>
          <b:Person>
            <b:Last>O'Cathain</b:Last>
            <b:First>Alicia</b:First>
          </b:Person>
          <b:Person>
            <b:Last>Murphy</b:Last>
            <b:First>Elizabeth</b:First>
          </b:Person>
        </b:NameList>
      </b:Author>
    </b:Author>
    <b:Title>Why, and How, Mixed Methods Research Is Undertaken in Health Services Research in England: A Mixed Methods Study</b:Title>
    <b:JournalName>BMC Health Services Research 7(1)</b:JournalName>
    <b:Year>2007</b:Year>
    <b:Pages>85</b:Pages>
    <b:RefOrder>113</b:RefOrder>
  </b:Source>
  <b:Source>
    <b:Tag>Täu18</b:Tag>
    <b:SourceType>JournalArticle</b:SourceType>
    <b:Guid>{976104CF-DB78-E54F-85B0-A861308BE66B}</b:Guid>
    <b:Author>
      <b:Author>
        <b:NameList>
          <b:Person>
            <b:Last>Täuscher</b:Last>
            <b:First>Karl</b:First>
          </b:Person>
          <b:Person>
            <b:Last>Laudien</b:Last>
            <b:First>Sven</b:First>
            <b:Middle>M.</b:Middle>
          </b:Person>
        </b:NameList>
      </b:Author>
    </b:Author>
    <b:Title>Understanding platform business models: A mixed methods study of marketplaces</b:Title>
    <b:JournalName>European Management Journal 36 (3)</b:JournalName>
    <b:Year>2018</b:Year>
    <b:Pages>319-329</b:Pages>
    <b:RefOrder>114</b:RefOrder>
  </b:Source>
  <b:Source>
    <b:Tag>Täu181</b:Tag>
    <b:SourceType>ConferenceProceedings</b:SourceType>
    <b:Guid>{1979134F-978B-444E-B6F9-6E50A770ECB4}</b:Guid>
    <b:Title>When Is Business Model Innovation an Effective Platform Strategy?</b:Title>
    <b:Year>2018</b:Year>
    <b:Pages>-</b:Pages>
    <b:Author>
      <b:Author>
        <b:NameList>
          <b:Person>
            <b:Last>Täuscher</b:Last>
            <b:First>Karl</b:First>
          </b:Person>
        </b:NameList>
      </b:Author>
    </b:Author>
    <b:ConferenceName>Academy of Management Annual Meeting</b:ConferenceName>
    <b:Publisher>Academy of Management</b:Publisher>
    <b:City>New York</b:City>
    <b:RefOrder>115</b:RefOrder>
  </b:Source>
  <b:Source>
    <b:Tag>Win141</b:Tag>
    <b:SourceType>JournalArticle</b:SourceType>
    <b:Guid>{6DEB99A4-4709-814F-ABF8-406028446CCD}</b:Guid>
    <b:Title>Surviving or flourishing? Integrating business resilience and sustainability</b:Title>
    <b:Year>2014</b:Year>
    <b:Author>
      <b:Author>
        <b:NameList>
          <b:Person>
            <b:Last>Winnard</b:Last>
            <b:First>Julie</b:First>
          </b:Person>
          <b:Person>
            <b:Last>Adcroft</b:Last>
            <b:First>Andy</b:First>
          </b:Person>
          <b:Person>
            <b:Last>Lee</b:Last>
            <b:First>Jacquetta</b:First>
          </b:Person>
          <b:Person>
            <b:Last>Skipp</b:Last>
            <b:First>David</b:First>
          </b:Person>
        </b:NameList>
      </b:Author>
    </b:Author>
    <b:JournalName>Journal of Strategy and Management, Vol. 7 Iss 3</b:JournalName>
    <b:Pages>303 - 315</b:Pages>
    <b:RefOrder>4</b:RefOrder>
  </b:Source>
  <b:Source>
    <b:Tag>Tei13</b:Tag>
    <b:SourceType>JournalArticle</b:SourceType>
    <b:Guid>{45EE0180-5B0E-2248-B9F9-BA02B8D9159A}</b:Guid>
    <b:Author>
      <b:Author>
        <b:NameList>
          <b:Person>
            <b:Last>Teixeira</b:Last>
            <b:First>Eduardo</b:First>
            <b:Middle>de Oliveira</b:Middle>
          </b:Person>
          <b:Person>
            <b:Last>Werther Jr</b:Last>
            <b:First>William</b:First>
            <b:Middle>B.</b:Middle>
          </b:Person>
        </b:NameList>
      </b:Author>
    </b:Author>
    <b:Title>Resilience: Continuous renewal of competitive advantages</b:Title>
    <b:JournalName>Business Horizons 56</b:JournalName>
    <b:Year>2013</b:Year>
    <b:Pages>333—342</b:Pages>
    <b:RefOrder>5</b:RefOrder>
  </b:Source>
  <b:Source>
    <b:Tag>Cha18</b:Tag>
    <b:SourceType>JournalArticle</b:SourceType>
    <b:Guid>{9BB3E8D0-EB34-6E44-8747-D5B90A35EDE6}</b:Guid>
    <b:Author>
      <b:Author>
        <b:NameList>
          <b:Person>
            <b:Last>Chadwick</b:Last>
            <b:First>Ingrid</b:First>
            <b:Middle>C</b:Middle>
          </b:Person>
          <b:Person>
            <b:Last>Raver</b:Last>
            <b:First>Jana</b:First>
            <b:Middle>L.</b:Middle>
          </b:Person>
        </b:NameList>
      </b:Author>
    </b:Author>
    <b:Title>Psychological Resilience and Its Downstream Effects for Business Survival in Nascent Entrepreneurship</b:Title>
    <b:JournalName>Entrepreneurship Theory and Practice</b:JournalName>
    <b:Year>2018</b:Year>
    <b:Pages>1-23</b:Pages>
    <b:RefOrder>6</b:RefOrder>
  </b:Source>
  <b:Source>
    <b:Tag>Hol73</b:Tag>
    <b:SourceType>JournalArticle</b:SourceType>
    <b:Guid>{AC92B8AF-5000-6B47-AD33-1287534B0FDD}</b:Guid>
    <b:Author>
      <b:Author>
        <b:NameList>
          <b:Person>
            <b:Last>Holling</b:Last>
            <b:First>C.S</b:First>
          </b:Person>
        </b:NameList>
      </b:Author>
    </b:Author>
    <b:Title>Resilience and stability of ecological systems</b:Title>
    <b:JournalName>Annual Review of Ecology and Systematics, Vol. 4</b:JournalName>
    <b:Year>1973</b:Year>
    <b:Pages>1-23</b:Pages>
    <b:RefOrder>3</b:RefOrder>
  </b:Source>
  <b:Source>
    <b:Tag>Boc14</b:Tag>
    <b:SourceType>JournalArticle</b:SourceType>
    <b:Guid>{4BB4EBE3-0176-1B45-B0A6-8F747B7CFA01}</b:Guid>
    <b:Author>
      <b:Author>
        <b:NameList>
          <b:Person>
            <b:Last>Bocchini</b:Last>
            <b:First>Paolo,</b:First>
            <b:Middle>Frangopol, Dan M</b:Middle>
          </b:Person>
          <b:Person>
            <b:Last>Ummenhofer</b:Last>
            <b:First>Thomas</b:First>
          </b:Person>
          <b:Person>
            <b:Last>Zinke</b:Last>
            <b:First>Tim</b:First>
          </b:Person>
        </b:NameList>
      </b:Author>
    </b:Author>
    <b:Title>Resilience and Sustainability of Civil Infrastructure: Toward a Unified Approach</b:Title>
    <b:JournalName>Journal of Infrastructure Systems Vol. 20, Issue 2</b:JournalName>
    <b:Year>2014</b:Year>
    <b:RefOrder>7</b:RefOrder>
  </b:Source>
  <b:Source>
    <b:Tag>Esp17</b:Tag>
    <b:SourceType>JournalArticle</b:SourceType>
    <b:Guid>{D2B97D49-A61B-6940-AF01-B43629505B8B}</b:Guid>
    <b:Author>
      <b:Author>
        <b:NameList>
          <b:Person>
            <b:Last>Espiner</b:Last>
            <b:First>Stephen</b:First>
          </b:Person>
          <b:Person>
            <b:Last>Orchiston</b:Last>
            <b:First>Caroline</b:First>
          </b:Person>
          <b:Person>
            <b:Last>Higham</b:Last>
            <b:First>James</b:First>
          </b:Person>
        </b:NameList>
      </b:Author>
    </b:Author>
    <b:Title>Resilience and sustainability: a complementary relationship? Towards a practical conceptual model for the sustainability–resilience nexus in tourism, Journal of Sustainable Tourism</b:Title>
    <b:JournalName>Journal of Sustainable Tourism</b:JournalName>
    <b:Year>2017</b:Year>
    <b:Pages>1385-1400</b:Pages>
    <b:RefOrder>8</b:RefOrder>
  </b:Source>
</b:Sources>
</file>

<file path=customXml/itemProps1.xml><?xml version="1.0" encoding="utf-8"?>
<ds:datastoreItem xmlns:ds="http://schemas.openxmlformats.org/officeDocument/2006/customXml" ds:itemID="{7B7896E2-92E8-D04A-8574-810083C99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7</Pages>
  <Words>4017</Words>
  <Characters>22899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 Bachtiar</dc:creator>
  <cp:keywords/>
  <dc:description/>
  <cp:lastModifiedBy>Nia Bachtiar</cp:lastModifiedBy>
  <cp:revision>29</cp:revision>
  <dcterms:created xsi:type="dcterms:W3CDTF">2021-04-15T12:49:00Z</dcterms:created>
  <dcterms:modified xsi:type="dcterms:W3CDTF">2021-06-03T14:10:00Z</dcterms:modified>
</cp:coreProperties>
</file>